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14BE" w14:textId="6A6E47C6" w:rsidR="00350468" w:rsidRPr="00350468" w:rsidRDefault="00350468" w:rsidP="00C50AD3">
      <w:pPr>
        <w:spacing w:after="0" w:line="858" w:lineRule="atLeast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  <w14:ligatures w14:val="none"/>
        </w:rPr>
        <w:t xml:space="preserve">ПРИЕМ </w:t>
      </w:r>
      <w:proofErr w:type="gramStart"/>
      <w:r w:rsidRPr="00350468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  <w14:ligatures w14:val="none"/>
        </w:rPr>
        <w:t>ДЕТЕЙ  В</w:t>
      </w:r>
      <w:proofErr w:type="gramEnd"/>
      <w:r w:rsidRPr="00350468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  <w14:ligatures w14:val="none"/>
        </w:rPr>
        <w:t xml:space="preserve">  1 КЛАСС   В </w:t>
      </w: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  <w14:ligatures w14:val="none"/>
        </w:rPr>
        <w:t xml:space="preserve"> </w:t>
      </w:r>
      <w:r w:rsidRPr="00350468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  <w14:ligatures w14:val="none"/>
        </w:rPr>
        <w:t xml:space="preserve"> ВОПРОСАХ  И ОТВЕТАХ</w:t>
      </w:r>
    </w:p>
    <w:p w14:paraId="16F12F0B" w14:textId="77777777" w:rsidR="00350468" w:rsidRDefault="00350468" w:rsidP="003504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642BC9E" w14:textId="77777777" w:rsidR="00350468" w:rsidRDefault="00350468" w:rsidP="003504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197AE96B" w14:textId="3DA6777D" w:rsidR="00350468" w:rsidRPr="00350468" w:rsidRDefault="00350468" w:rsidP="003504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Отвечает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Латанская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Ольга Михайловна, заместитель директора по УВР, ответственная за приемную комиссию</w:t>
      </w:r>
    </w:p>
    <w:p w14:paraId="434C02D3" w14:textId="77777777" w:rsidR="00350468" w:rsidRDefault="00350468" w:rsidP="00350468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eastAsia="ru-RU"/>
          <w14:ligatures w14:val="none"/>
        </w:rPr>
      </w:pPr>
    </w:p>
    <w:p w14:paraId="5F442249" w14:textId="1C6AF89D" w:rsidR="00350468" w:rsidRPr="00350468" w:rsidRDefault="00350468" w:rsidP="00350468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С какого возраста принимать детей в </w:t>
      </w:r>
      <w:proofErr w:type="gramStart"/>
      <w:r w:rsidRPr="0035046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школу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?</w:t>
      </w:r>
      <w:proofErr w:type="gramEnd"/>
    </w:p>
    <w:p w14:paraId="455658AF" w14:textId="77777777" w:rsidR="00350468" w:rsidRDefault="00350468" w:rsidP="00350468">
      <w:pPr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53E42D94" w14:textId="7C06D8F4" w:rsidR="00350468" w:rsidRPr="00350468" w:rsidRDefault="00350468" w:rsidP="00350468">
      <w:pPr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Принима</w:t>
      </w:r>
      <w:r w:rsidR="00A92E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ем</w:t>
      </w:r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 школу детей с 6,5 до 8 лет, если у них нет противопоказаний по здоровью. Учредитель вправе разрешить прием детей в более раннем или позднем возрасте, если родители обратятся к нему с заявлением (</w:t>
      </w:r>
      <w:hyperlink r:id="rId5" w:anchor="/document/99/902389617/XA00M922N4/" w:tgtFrame="_self" w:history="1">
        <w:r w:rsidRPr="0035046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ч. 1 ст. 67 Федерального закона от 29.12.2012 № 273-ФЗ</w:t>
        </w:r>
      </w:hyperlink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 </w:t>
      </w:r>
      <w:hyperlink r:id="rId6" w:anchor="/document/99/565697396/ZAP28J63JS/" w:tgtFrame="_self" w:history="1">
        <w:r w:rsidRPr="0035046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8 Порядка приема в школу</w:t>
        </w:r>
      </w:hyperlink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</w:p>
    <w:p w14:paraId="7E396BD7" w14:textId="68975A10" w:rsidR="00C50AD3" w:rsidRPr="00C50AD3" w:rsidRDefault="00350468" w:rsidP="006568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  <w:r w:rsidR="00C50AD3" w:rsidRPr="00C50AD3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Можно ли организовать индивидуальный отбор при приеме в первый </w:t>
      </w:r>
      <w:proofErr w:type="gramStart"/>
      <w:r w:rsidR="00C50AD3" w:rsidRPr="00C50AD3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  <w:t>класс</w:t>
      </w:r>
      <w:r w:rsidR="00A92E1D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4"/>
          <w:szCs w:val="24"/>
          <w:lang w:eastAsia="ru-RU"/>
          <w14:ligatures w14:val="none"/>
        </w:rPr>
        <w:t xml:space="preserve"> ?</w:t>
      </w:r>
      <w:proofErr w:type="gramEnd"/>
    </w:p>
    <w:p w14:paraId="7BEB0074" w14:textId="568606CA" w:rsidR="00C50AD3" w:rsidRPr="00C50AD3" w:rsidRDefault="00C50AD3" w:rsidP="00C50AD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</w:p>
    <w:p w14:paraId="6A419D68" w14:textId="77777777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Нет, нельзя.</w:t>
      </w:r>
    </w:p>
    <w:p w14:paraId="7240A1D4" w14:textId="2C5FAA65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Индивидуальный отбор можно проводить только при приеме или переводе на уровень основного и среднего общего образования для углубленного изучения отдельных предметов или профильного обучения. Региональные органы </w:t>
      </w:r>
      <w:r w:rsidR="00A92E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самостоятельно определяют</w:t>
      </w: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 каких случаях и в каком порядке школы имеют право проводить такой индивидуальный отбор (</w:t>
      </w:r>
      <w:hyperlink r:id="rId7" w:anchor="/document/99/902389617/XA00M4S2MM/" w:tgtFrame="_self" w:history="1">
        <w:r w:rsidRPr="00C50AD3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ч. 5 ст. 67 Федерального закона от 29.12.2012 № 273-ФЗ</w:t>
        </w:r>
      </w:hyperlink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</w:p>
    <w:p w14:paraId="348D364E" w14:textId="77777777" w:rsidR="00C50AD3" w:rsidRPr="00A92E1D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Однако школам не запрещают формировать классы по своему усмотрению. При этом можно проводить оценку способностей и наклонностей учеников, чтобы определить, как сгруппировать детей в классы. Получается, что по итогам такой оценки школа не вправе отказать первоклашке в зачислении, но может определить для него класс в соответствии с уровнем его подготовки.</w:t>
      </w:r>
    </w:p>
    <w:p w14:paraId="56210E6E" w14:textId="13BED59A" w:rsidR="00C50AD3" w:rsidRPr="00C50AD3" w:rsidRDefault="00C50AD3" w:rsidP="00C50AD3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Должны ли оба родителя подавать заявление о приеме в школу</w:t>
      </w:r>
      <w:r w:rsidR="00A92E1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, если они в </w:t>
      </w:r>
      <w:proofErr w:type="gramStart"/>
      <w:r w:rsidR="00A92E1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разводе ?</w:t>
      </w:r>
      <w:proofErr w:type="gramEnd"/>
    </w:p>
    <w:p w14:paraId="58031C97" w14:textId="77777777" w:rsidR="00A92E1D" w:rsidRDefault="00A92E1D" w:rsidP="00C50AD3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</w:p>
    <w:p w14:paraId="4D33717E" w14:textId="48E017F0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Нет, достаточно сведений об одном родителе.</w:t>
      </w:r>
    </w:p>
    <w:p w14:paraId="4995DF51" w14:textId="36D904C7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 </w:t>
      </w:r>
      <w:hyperlink r:id="rId8" w:anchor="/document/99/565697396/XA00MA42N8/" w:tgtFrame="_self" w:history="1">
        <w:r w:rsidRPr="00C50AD3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Порядке приема в школу</w:t>
        </w:r>
      </w:hyperlink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 предусмотрели опцию – заявление может содержать сведения об обоих родителях или только об одном. Это подтверждают формы слов в фразе «В заявлении о приеме на обучение родителем ребенка указываются следующие </w:t>
      </w:r>
      <w:proofErr w:type="gramStart"/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сведения:  фамилия</w:t>
      </w:r>
      <w:proofErr w:type="gramEnd"/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 имя, отчество (при наличии) родителя(ей) (законного(</w:t>
      </w:r>
      <w:proofErr w:type="spellStart"/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ых</w:t>
      </w:r>
      <w:proofErr w:type="spellEnd"/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 представителя(ей) ребенка; адрес места жительства и (или) адрес места пребывания родителя(ей) (законного(</w:t>
      </w:r>
      <w:proofErr w:type="spellStart"/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ых</w:t>
      </w:r>
      <w:proofErr w:type="spellEnd"/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 представителя(ей) ребенка».</w:t>
      </w:r>
    </w:p>
    <w:p w14:paraId="15A4F986" w14:textId="77777777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Из фразы видно, что подает заявление о приеме один родитель. При этом в документе можно указать сведения об обоих родителях или только о том, кто подает заявление. Сведения проверяет работник школы по паспорту родителя.</w:t>
      </w:r>
    </w:p>
    <w:p w14:paraId="75054E03" w14:textId="3E9905AF" w:rsidR="00C50AD3" w:rsidRPr="00C50AD3" w:rsidRDefault="00C50AD3" w:rsidP="00C50AD3">
      <w:pPr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 подписи в </w:t>
      </w:r>
      <w:hyperlink r:id="rId9" w:anchor="/document/99/565697396/" w:tgtFrame="_self" w:history="1">
        <w:r w:rsidRPr="00C50AD3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Порядке приема</w:t>
        </w:r>
      </w:hyperlink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 ничего не говорится. Скорее всего, это связано с тем, что заявление можно подавать в электронной форме, тогда и подпись будет тоже электронная – только того родителя, через аккаунт которого направляется заявление. </w:t>
      </w:r>
    </w:p>
    <w:p w14:paraId="3BDFAD34" w14:textId="5EEABE09" w:rsidR="00C50AD3" w:rsidRPr="00A92E1D" w:rsidRDefault="00C50AD3" w:rsidP="00A92E1D">
      <w:pPr>
        <w:pStyle w:val="incut-v4title"/>
        <w:spacing w:before="0" w:beforeAutospacing="0" w:after="0" w:afterAutospacing="0"/>
        <w:rPr>
          <w:b/>
          <w:bCs/>
          <w:color w:val="222222"/>
        </w:rPr>
      </w:pPr>
      <w:r w:rsidRPr="00C50AD3">
        <w:rPr>
          <w:rFonts w:ascii="Arial" w:hAnsi="Arial" w:cs="Arial"/>
          <w:color w:val="222222"/>
          <w:sz w:val="21"/>
          <w:szCs w:val="21"/>
        </w:rPr>
        <w:lastRenderedPageBreak/>
        <w:br/>
      </w:r>
      <w:r w:rsidRPr="00A92E1D">
        <w:rPr>
          <w:b/>
          <w:bCs/>
          <w:color w:val="222222"/>
        </w:rPr>
        <w:t xml:space="preserve">Сохраняется ли преимущественное право ребенка на зачисление в школу, если его брат/сестра уже выпускаются в текущем </w:t>
      </w:r>
      <w:proofErr w:type="gramStart"/>
      <w:r w:rsidRPr="00A92E1D">
        <w:rPr>
          <w:b/>
          <w:bCs/>
          <w:color w:val="222222"/>
        </w:rPr>
        <w:t>году</w:t>
      </w:r>
      <w:r w:rsidR="00A92E1D">
        <w:rPr>
          <w:b/>
          <w:bCs/>
          <w:color w:val="222222"/>
        </w:rPr>
        <w:t xml:space="preserve"> ?</w:t>
      </w:r>
      <w:proofErr w:type="gramEnd"/>
    </w:p>
    <w:p w14:paraId="532B6915" w14:textId="77777777" w:rsidR="00350468" w:rsidRPr="00A92E1D" w:rsidRDefault="00350468" w:rsidP="00A92E1D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0F047F4E" w14:textId="3DCF4233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Да, льгота сохраняется до тех пор, пока вы не отчислили брата или сестру поступающего. Основания отчисления неважны – брат/сестра могут закончить обучение полностью или перевестись в другую школу.</w:t>
      </w:r>
    </w:p>
    <w:p w14:paraId="3A949DE4" w14:textId="3FBF0A24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Законодатель не урегулировал этот вопрос, поэтому надо исходить из буквальной трактовки </w:t>
      </w:r>
      <w:hyperlink r:id="rId10" w:anchor="/document/99/902389617/XA00S002P4/" w:tgtFrame="_self" w:history="1">
        <w:r w:rsidRPr="00C50AD3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части 3.1</w:t>
        </w:r>
      </w:hyperlink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 статьи 67 Федерального закона от 29.12.2012 № 273-ФЗ. В норме сказано, что поступающий имеет преимущественное право приема в школу, в которой обучается его брат или сестра, в том числе неполнородные, усыновленные, под опекунством и опекой. Получается, что преимущественное право ребенка действует до того времени, пока его брат или сестра числится </w:t>
      </w:r>
      <w:proofErr w:type="gramStart"/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  школе</w:t>
      </w:r>
      <w:proofErr w:type="gramEnd"/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727A0366" w14:textId="5E870D22" w:rsidR="00C50AD3" w:rsidRPr="00C50AD3" w:rsidRDefault="00C50AD3" w:rsidP="00C50AD3">
      <w:pPr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Если родители подали документы с учетом преимущественного права, а потом до издания приказа о зачислении вы отчислили брата или сестру поступающего, то формально преимущественное право уже утратится. Прием – это факт зачисления в школу. Именно на этот момент брат или сестра поступающего должны быть в контингенте школы. Если в такой ситуации зачислит</w:t>
      </w:r>
      <w:r w:rsidR="00A92E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ь</w:t>
      </w: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ребенка с учетом льготы, то другие родители вправе оспорить это решение в суде, и, вероятно, суд удовлетворит их жалобу.</w:t>
      </w:r>
    </w:p>
    <w:p w14:paraId="67C225F9" w14:textId="167D3CE5" w:rsidR="00C50AD3" w:rsidRPr="00C50AD3" w:rsidRDefault="00C50AD3" w:rsidP="00C50AD3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Как принимать заявления через портал госуслуг</w:t>
      </w:r>
      <w:r w:rsidR="00A92E1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?</w:t>
      </w:r>
    </w:p>
    <w:p w14:paraId="57508358" w14:textId="77777777" w:rsidR="00A92E1D" w:rsidRDefault="00A92E1D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579255AB" w14:textId="4B5C559F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Воспользуйтесь региональной ГИС – чаще всего школы через нее взаимодействуют с ЕПГУ.</w:t>
      </w:r>
      <w:r w:rsidR="00A92E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Ответственный </w:t>
      </w: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 прием мониторит ежедневно личный кабинет школы в региональной ГИС. Можно установить конкретные часы, когда работник должен просматривать уведомления, или оставить это на его усмотрение.</w:t>
      </w:r>
    </w:p>
    <w:p w14:paraId="23ED5531" w14:textId="77777777" w:rsidR="00C50AD3" w:rsidRPr="00C50AD3" w:rsidRDefault="00C50AD3" w:rsidP="00C50AD3">
      <w:pPr>
        <w:spacing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Общая процедура сходна в разных регионах. На главной странице личного кабинета появляется уведомление о том, что пришло заявление от родителя.</w:t>
      </w:r>
    </w:p>
    <w:p w14:paraId="4F8FCBB8" w14:textId="495C1F45" w:rsidR="00C50AD3" w:rsidRPr="00C50AD3" w:rsidRDefault="00C50AD3" w:rsidP="00C50AD3">
      <w:pPr>
        <w:spacing w:after="0" w:line="480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Надо ли</w:t>
      </w:r>
      <w:r w:rsidR="00A92E1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A92E1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сразу </w:t>
      </w:r>
      <w:r w:rsidRPr="00C50AD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заключать</w:t>
      </w:r>
      <w:proofErr w:type="gramEnd"/>
      <w:r w:rsidRPr="00C50AD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договор на обучение с родителями при приеме в школу</w:t>
      </w:r>
      <w:r w:rsidR="00A92E1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?</w:t>
      </w:r>
    </w:p>
    <w:p w14:paraId="2BE2CA6B" w14:textId="77777777" w:rsidR="00A92E1D" w:rsidRPr="00A92E1D" w:rsidRDefault="00A92E1D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5A872756" w14:textId="304D9891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Нет, не надо.</w:t>
      </w:r>
    </w:p>
    <w:p w14:paraId="0DFCF1C0" w14:textId="4C2253A4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proofErr w:type="gramStart"/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Изда</w:t>
      </w:r>
      <w:r w:rsidR="00A92E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ется </w:t>
      </w: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приказ</w:t>
      </w:r>
      <w:proofErr w:type="gramEnd"/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 зачислении. Его достаточно, чтобы принять ребенка в школу на обучение  (</w:t>
      </w:r>
      <w:hyperlink r:id="rId11" w:anchor="/document/99/902389617/XA00RMG2ON/" w:history="1">
        <w:r w:rsidRPr="00C50AD3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ч. 1 ст. 53 Федерального закона от 29.12.2012 № 273-ФЗ</w:t>
        </w:r>
      </w:hyperlink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</w:p>
    <w:p w14:paraId="76112F15" w14:textId="77777777" w:rsidR="00CA7BA7" w:rsidRDefault="00C50AD3" w:rsidP="00CA7BA7">
      <w:pPr>
        <w:spacing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Договор заключа</w:t>
      </w:r>
      <w:r w:rsidR="00A92E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ется в июне после первого родительского собрания, который действует с 1 сентября </w:t>
      </w: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по образовательным программам</w:t>
      </w:r>
      <w:r w:rsidR="00A92E1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начального общего, основного общего</w:t>
      </w:r>
      <w:r w:rsidR="00CA7B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, среднего общего образования </w:t>
      </w: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(</w:t>
      </w:r>
      <w:hyperlink r:id="rId12" w:anchor="/document/99/902389617/XA00RN22OQ/" w:history="1">
        <w:r w:rsidRPr="00C50AD3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ч. 2 ст. 53 Федерального закона от 29.12.2012 № 273-ФЗ</w:t>
        </w:r>
      </w:hyperlink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15757A4D" w14:textId="31F7F727" w:rsidR="00350468" w:rsidRPr="00350468" w:rsidRDefault="00350468" w:rsidP="00CA7BA7">
      <w:pPr>
        <w:spacing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Какие </w:t>
      </w:r>
      <w:proofErr w:type="gramStart"/>
      <w:r w:rsidRPr="0035046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документы </w:t>
      </w:r>
      <w:r w:rsidR="00CA7BA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необходимы</w:t>
      </w:r>
      <w:proofErr w:type="gramEnd"/>
      <w:r w:rsidR="00CA7BA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350468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для зачисления</w:t>
      </w:r>
      <w:r w:rsidR="00CA7BA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?</w:t>
      </w:r>
    </w:p>
    <w:p w14:paraId="7249620A" w14:textId="77777777" w:rsidR="0065685F" w:rsidRDefault="00CA7BA7" w:rsidP="006568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Ответственный за прием принимает и проверяет </w:t>
      </w:r>
      <w:r w:rsidR="00350468"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документы, которые поступают от родителей (п. </w:t>
      </w:r>
      <w:hyperlink r:id="rId13" w:anchor="/document/99/565697396/ZAP1TMM3BD/" w:tgtFrame="_self" w:history="1">
        <w:r w:rsidR="00350468" w:rsidRPr="0035046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22</w:t>
        </w:r>
      </w:hyperlink>
      <w:r w:rsidR="00350468"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и </w:t>
      </w:r>
      <w:hyperlink r:id="rId14" w:anchor="/document/99/565697396/ZAP2CFM3E5/" w:tgtFrame="_self" w:history="1">
        <w:r w:rsidR="00350468" w:rsidRPr="0035046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26</w:t>
        </w:r>
      </w:hyperlink>
      <w:r w:rsidR="00350468"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Порядка приема в школу).</w:t>
      </w:r>
    </w:p>
    <w:p w14:paraId="29EC568D" w14:textId="27E705A2" w:rsidR="00350468" w:rsidRPr="00350468" w:rsidRDefault="00350468" w:rsidP="0065685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Подробный перечень </w:t>
      </w:r>
      <w:proofErr w:type="gramStart"/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документов </w:t>
      </w:r>
      <w:r w:rsidR="00CA7B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для</w:t>
      </w:r>
      <w:proofErr w:type="gramEnd"/>
      <w:r w:rsidR="00CA7BA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всех ш</w:t>
      </w:r>
      <w:r w:rsidR="0065685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кол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4446"/>
        <w:gridCol w:w="2473"/>
      </w:tblGrid>
      <w:tr w:rsidR="00350468" w:rsidRPr="00350468" w14:paraId="461CE428" w14:textId="77777777" w:rsidTr="00350468">
        <w:tc>
          <w:tcPr>
            <w:tcW w:w="602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119BD" w14:textId="77777777" w:rsidR="00350468" w:rsidRPr="00350468" w:rsidRDefault="00350468" w:rsidP="0035046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Документ</w:t>
            </w:r>
          </w:p>
        </w:tc>
        <w:tc>
          <w:tcPr>
            <w:tcW w:w="154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5628C" w14:textId="77777777" w:rsidR="00350468" w:rsidRPr="00350468" w:rsidRDefault="00350468" w:rsidP="0035046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Что проверить или разъяснить</w:t>
            </w:r>
          </w:p>
        </w:tc>
        <w:tc>
          <w:tcPr>
            <w:tcW w:w="609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24424" w14:textId="77777777" w:rsidR="00350468" w:rsidRPr="00350468" w:rsidRDefault="00350468" w:rsidP="0035046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Основание</w:t>
            </w:r>
          </w:p>
        </w:tc>
      </w:tr>
      <w:tr w:rsidR="00350468" w:rsidRPr="00350468" w14:paraId="72AA973B" w14:textId="77777777" w:rsidTr="00350468">
        <w:tc>
          <w:tcPr>
            <w:tcW w:w="602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9AC85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Заявление о зачислении</w:t>
            </w:r>
          </w:p>
        </w:tc>
        <w:tc>
          <w:tcPr>
            <w:tcW w:w="154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C49ED" w14:textId="7438CDEA" w:rsidR="00350468" w:rsidRPr="00350468" w:rsidRDefault="00350468" w:rsidP="00350468">
            <w:pPr>
              <w:spacing w:after="12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</w:t>
            </w:r>
            <w:r w:rsidR="00CA7B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ряют обязательные сведения</w:t>
            </w: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есть ли обязательные сведения:</w:t>
            </w:r>
          </w:p>
          <w:p w14:paraId="047CDA40" w14:textId="77777777" w:rsidR="00350468" w:rsidRPr="00350468" w:rsidRDefault="00350468" w:rsidP="00350468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отчество, дата рождения и адрес ребенка;</w:t>
            </w:r>
          </w:p>
          <w:p w14:paraId="44CD71DC" w14:textId="77777777" w:rsidR="00350468" w:rsidRPr="00350468" w:rsidRDefault="00350468" w:rsidP="00350468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отчество, адрес, телефон, электронная почта родителя;</w:t>
            </w:r>
          </w:p>
          <w:p w14:paraId="1895EFFF" w14:textId="77777777" w:rsidR="00350468" w:rsidRPr="00350468" w:rsidRDefault="00350468" w:rsidP="00350468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 внеочередного, первоочередного или преимущественного приема – если есть;</w:t>
            </w:r>
          </w:p>
          <w:p w14:paraId="4B24D2C4" w14:textId="77777777" w:rsidR="00350468" w:rsidRPr="00350468" w:rsidRDefault="00350468" w:rsidP="00350468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потребность ребенка в обучении по адаптированной образовательной программе или специальных условиях для обучения и воспитания – при необходимости;</w:t>
            </w:r>
          </w:p>
          <w:p w14:paraId="5EB68DD5" w14:textId="77777777" w:rsidR="00350468" w:rsidRPr="00350468" w:rsidRDefault="00350468" w:rsidP="00350468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согласие родителя на обучение ребенка по адаптированной образовательной программе – при необходимости;</w:t>
            </w:r>
          </w:p>
          <w:p w14:paraId="1C6BFC0C" w14:textId="77777777" w:rsidR="00350468" w:rsidRPr="00350468" w:rsidRDefault="00350468" w:rsidP="00350468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образования – если организуете обучение на родном языке из числа языков народов России или на иностранном языке;</w:t>
            </w:r>
          </w:p>
          <w:p w14:paraId="75B11FC3" w14:textId="77777777" w:rsidR="00350468" w:rsidRPr="00350468" w:rsidRDefault="00350468" w:rsidP="00350468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язык из числа языков народов России – если организуете по нему обучение;</w:t>
            </w:r>
          </w:p>
          <w:p w14:paraId="271C8004" w14:textId="77777777" w:rsidR="00350468" w:rsidRPr="00350468" w:rsidRDefault="00350468" w:rsidP="00350468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государственный язык республики – если организуете изучение государственного языка республики России;</w:t>
            </w:r>
          </w:p>
          <w:p w14:paraId="0B67DCD1" w14:textId="77777777" w:rsidR="00350468" w:rsidRPr="00350468" w:rsidRDefault="00350468" w:rsidP="00350468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 ознакомления родителя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 по образовательной деятельности;</w:t>
            </w:r>
          </w:p>
          <w:p w14:paraId="2A8EFCB8" w14:textId="77777777" w:rsidR="00350468" w:rsidRPr="00350468" w:rsidRDefault="00350468" w:rsidP="00350468">
            <w:pPr>
              <w:numPr>
                <w:ilvl w:val="0"/>
                <w:numId w:val="1"/>
              </w:num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согласие родителя на обработку персональных данных</w:t>
            </w:r>
          </w:p>
        </w:tc>
        <w:tc>
          <w:tcPr>
            <w:tcW w:w="609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1DA90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 </w:t>
            </w:r>
            <w:hyperlink r:id="rId15" w:anchor="/document/99/565697396/ZAP1TMM3BD/" w:tgtFrame="_self" w:history="1">
              <w:r w:rsidRPr="00350468">
                <w:rPr>
                  <w:rFonts w:ascii="Times New Roman" w:eastAsia="Times New Roman" w:hAnsi="Times New Roman" w:cs="Times New Roman"/>
                  <w:color w:val="01745C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22</w:t>
              </w:r>
            </w:hyperlink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и </w:t>
            </w:r>
            <w:hyperlink r:id="rId16" w:anchor="/document/99/565697396/ZAP2A6G3DT/" w:tgtFrame="_self" w:history="1">
              <w:r w:rsidRPr="00350468">
                <w:rPr>
                  <w:rFonts w:ascii="Times New Roman" w:eastAsia="Times New Roman" w:hAnsi="Times New Roman" w:cs="Times New Roman"/>
                  <w:color w:val="01745C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24</w:t>
              </w:r>
            </w:hyperlink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Порядка приема в школу</w:t>
            </w:r>
          </w:p>
        </w:tc>
      </w:tr>
      <w:tr w:rsidR="00350468" w:rsidRPr="00350468" w14:paraId="18DAE10C" w14:textId="77777777" w:rsidTr="00350468">
        <w:tc>
          <w:tcPr>
            <w:tcW w:w="602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8B93C" w14:textId="77777777" w:rsidR="00350468" w:rsidRPr="00350468" w:rsidRDefault="00350468" w:rsidP="00350468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паспорта родителя</w:t>
            </w:r>
          </w:p>
        </w:tc>
        <w:tc>
          <w:tcPr>
            <w:tcW w:w="154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6DD94" w14:textId="42407BAD" w:rsidR="00350468" w:rsidRPr="00350468" w:rsidRDefault="00350468" w:rsidP="00350468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Вместо паспорта можно принять копию другого документа, удостоверяющего личность. </w:t>
            </w:r>
          </w:p>
        </w:tc>
        <w:tc>
          <w:tcPr>
            <w:tcW w:w="6095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F6C1B" w14:textId="77777777" w:rsidR="00350468" w:rsidRPr="00350468" w:rsidRDefault="00350468" w:rsidP="00350468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anchor="/document/99/565697396/ZAP2CFM3E5/" w:tgtFrame="_self" w:history="1">
              <w:r w:rsidRPr="00350468">
                <w:rPr>
                  <w:rFonts w:ascii="Times New Roman" w:eastAsia="Times New Roman" w:hAnsi="Times New Roman" w:cs="Times New Roman"/>
                  <w:color w:val="01745C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П. 26 Порядка приема в школу</w:t>
              </w:r>
            </w:hyperlink>
          </w:p>
          <w:p w14:paraId="7DF30C84" w14:textId="77777777" w:rsidR="00350468" w:rsidRPr="00350468" w:rsidRDefault="00350468" w:rsidP="00350468">
            <w:pPr>
              <w:spacing w:after="12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0341372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350468" w:rsidRPr="00350468" w14:paraId="3596D61A" w14:textId="77777777" w:rsidTr="00350468">
        <w:tc>
          <w:tcPr>
            <w:tcW w:w="602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83ABD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свидетельства о рождении ребенка</w:t>
            </w:r>
          </w:p>
        </w:tc>
        <w:tc>
          <w:tcPr>
            <w:tcW w:w="154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2330A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Вместо свидетельства о рождении можно принять другой документ, подтверждающий родство заявителя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14:paraId="369CB9F6" w14:textId="77777777" w:rsidR="00350468" w:rsidRPr="00350468" w:rsidRDefault="00350468" w:rsidP="00350468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50468" w:rsidRPr="00350468" w14:paraId="3F474874" w14:textId="77777777" w:rsidTr="00350468">
        <w:tc>
          <w:tcPr>
            <w:tcW w:w="602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08513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154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E1DBF" w14:textId="77777777" w:rsidR="00350468" w:rsidRPr="00350468" w:rsidRDefault="00350468" w:rsidP="00350468">
            <w:pPr>
              <w:spacing w:after="12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Также подойдет справка о приеме документов для оформления регистрации по месту жительства.</w:t>
            </w:r>
          </w:p>
          <w:p w14:paraId="2967D4F9" w14:textId="36C867E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</w:t>
            </w:r>
            <w:r w:rsidR="00CA7B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уется </w:t>
            </w: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документ</w:t>
            </w:r>
            <w:proofErr w:type="gramEnd"/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родителя ребенка, проживающего на закрепленной территории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14:paraId="0F620ADC" w14:textId="77777777" w:rsidR="00350468" w:rsidRPr="00350468" w:rsidRDefault="00350468" w:rsidP="00350468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50468" w:rsidRPr="00350468" w14:paraId="33F702C5" w14:textId="77777777" w:rsidTr="00350468">
        <w:tc>
          <w:tcPr>
            <w:tcW w:w="602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35C43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свидетельства о рождении полнородных и неполнородных брата или сестры</w:t>
            </w:r>
          </w:p>
        </w:tc>
        <w:tc>
          <w:tcPr>
            <w:tcW w:w="154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7532C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 нужен, если родитель хочет воспользоваться правом преимущественного приема ребенка на обучение по образовательным программам НОО в государственную или муниципальную образовательную организацию, где уже обучается его брат или сестра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14:paraId="006EC137" w14:textId="77777777" w:rsidR="00350468" w:rsidRPr="00350468" w:rsidRDefault="00350468" w:rsidP="00350468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50468" w:rsidRPr="00350468" w14:paraId="0C28251C" w14:textId="77777777" w:rsidTr="00350468">
        <w:tc>
          <w:tcPr>
            <w:tcW w:w="602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2045B" w14:textId="77777777" w:rsidR="00350468" w:rsidRPr="00350468" w:rsidRDefault="00350468" w:rsidP="00350468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заключения ПМПК</w:t>
            </w:r>
          </w:p>
        </w:tc>
        <w:tc>
          <w:tcPr>
            <w:tcW w:w="154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DCC4B" w14:textId="37240360" w:rsidR="00350468" w:rsidRPr="00350468" w:rsidRDefault="00350468" w:rsidP="00350468">
            <w:pPr>
              <w:spacing w:after="12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 нужен, если принима</w:t>
            </w:r>
            <w:r w:rsidR="00CA7B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ется</w:t>
            </w: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ребен</w:t>
            </w:r>
            <w:r w:rsidR="00CA7B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</w:t>
            </w: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ОВЗ на обучение по адаптированной программе.</w:t>
            </w:r>
          </w:p>
          <w:p w14:paraId="42F34867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рекомендациях ПМПК должны указать по какой программе и в каких условиях учить ребенка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14:paraId="0A2D6FD6" w14:textId="77777777" w:rsidR="00350468" w:rsidRPr="00350468" w:rsidRDefault="00350468" w:rsidP="00350468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50468" w:rsidRPr="00350468" w14:paraId="05E22FC2" w14:textId="77777777" w:rsidTr="00350468">
        <w:tc>
          <w:tcPr>
            <w:tcW w:w="602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457C5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154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80E0A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Подтверждающим документом может быть договор об опеке или акт органа опеки и попечительства о назначении опекуном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14:paraId="334F57A5" w14:textId="77777777" w:rsidR="00350468" w:rsidRPr="00350468" w:rsidRDefault="00350468" w:rsidP="00350468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50468" w:rsidRPr="00350468" w14:paraId="41F9E7C7" w14:textId="77777777" w:rsidTr="00350468">
        <w:tc>
          <w:tcPr>
            <w:tcW w:w="602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EDEA5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54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0507C" w14:textId="77777777" w:rsidR="00350468" w:rsidRPr="00350468" w:rsidRDefault="00350468" w:rsidP="00350468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Документы нужны, если родители хотят воспользоваться правом внеочередного и первоочередного приема ребенка на обучение по основным общеобразовательным программам, в том числе преимущественного приема на интегрированные программы.</w:t>
            </w:r>
            <w:r w:rsidRPr="003504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Форму документа не установили. Это может быть справка с работы, копия служебного удостоверения родителя и т. д.</w:t>
            </w: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14:paraId="41DC7824" w14:textId="77777777" w:rsidR="00350468" w:rsidRPr="00350468" w:rsidRDefault="00350468" w:rsidP="00350468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B3D89F2" w14:textId="14F0537E" w:rsidR="00350468" w:rsidRPr="00350468" w:rsidRDefault="00350468" w:rsidP="00350468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Документы, которые не указаны в таблице, требовать нельзя. Например, медицинскую справку  (</w:t>
      </w:r>
      <w:hyperlink r:id="rId18" w:anchor="/document/99/565697396/ZAP2JU83N4/" w:tgtFrame="_self" w:history="1">
        <w:r w:rsidRPr="0035046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27 Порядка приема в школу</w:t>
        </w:r>
      </w:hyperlink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 Исключение – прием детей иностранцев.</w:t>
      </w:r>
    </w:p>
    <w:p w14:paraId="72E1DBC8" w14:textId="03E0F804" w:rsidR="00350468" w:rsidRPr="00350468" w:rsidRDefault="00350468" w:rsidP="00350468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Иностранцы и лица без гражданства должны предоставить дополнительные документы. Помимо заявления и стандартного пакета документов из таблицы, </w:t>
      </w:r>
      <w:proofErr w:type="gramStart"/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запр</w:t>
      </w:r>
      <w:r w:rsidR="0065685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ашиваются </w:t>
      </w:r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у</w:t>
      </w:r>
      <w:proofErr w:type="gramEnd"/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них:</w:t>
      </w:r>
    </w:p>
    <w:p w14:paraId="5DB983D0" w14:textId="77777777" w:rsidR="00350468" w:rsidRPr="00350468" w:rsidRDefault="00350468" w:rsidP="003504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документ, который подтверждает родство или законность представления прав ребенка: свидетельство, справку, выписку, акт, документ об усыновлении (удочерении) или опеке. Главное – в нем должны быть сведения о ребенке;</w:t>
      </w:r>
    </w:p>
    <w:p w14:paraId="31029BA7" w14:textId="77777777" w:rsidR="00350468" w:rsidRPr="00350468" w:rsidRDefault="00350468" w:rsidP="003504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документ, который подтверждает право ребенка на пребывание в России: визу или миграционную карту, вид на жительство, разрешение на временное пребывание или другой документ, установленный законом либо международным договором.</w:t>
      </w:r>
    </w:p>
    <w:p w14:paraId="4C1A2E62" w14:textId="77777777" w:rsidR="00350468" w:rsidRPr="00350468" w:rsidRDefault="00350468" w:rsidP="00350468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Все документы предоставляют на русском языке или вместе с заверенным переводом на русский язык (</w:t>
      </w:r>
      <w:hyperlink r:id="rId19" w:anchor="/document/99/565697396/ZAP2CFM3E5/" w:tgtFrame="_self" w:history="1">
        <w:r w:rsidRPr="00350468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26 Порядка приема в школу</w:t>
        </w:r>
      </w:hyperlink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).</w:t>
      </w:r>
    </w:p>
    <w:p w14:paraId="237241D7" w14:textId="77777777" w:rsidR="00350468" w:rsidRPr="00350468" w:rsidRDefault="00350468" w:rsidP="003504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38C7CA9B" w14:textId="1C75437E" w:rsidR="00C50AD3" w:rsidRPr="00C50AD3" w:rsidRDefault="00350468" w:rsidP="00350468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046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2AE4A242" w14:textId="1928EF64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2031962B" w14:textId="295AC172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62EA0AFF" w14:textId="77777777" w:rsidR="00C50AD3" w:rsidRPr="00C50AD3" w:rsidRDefault="00C50AD3" w:rsidP="00C50A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4DE15C83" w14:textId="7BAE12CA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59A6DC30" w14:textId="0B393007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678EBC1A" w14:textId="715A0C07" w:rsidR="00C50AD3" w:rsidRPr="00C50AD3" w:rsidRDefault="00C50AD3" w:rsidP="00C50A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D32AC1" w14:textId="651C0ADF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6182FA52" w14:textId="77777777" w:rsidR="00C50AD3" w:rsidRPr="00C50AD3" w:rsidRDefault="00C50AD3" w:rsidP="00C50AD3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28692495" w14:textId="77777777" w:rsidR="00C50AD3" w:rsidRPr="00C50AD3" w:rsidRDefault="00C50AD3" w:rsidP="00C50A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0A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</w:r>
    </w:p>
    <w:p w14:paraId="64AD1E3A" w14:textId="36397D3B" w:rsidR="00C50AD3" w:rsidRPr="00C50AD3" w:rsidRDefault="00C50AD3" w:rsidP="00C50AD3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C50AD3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6CBC03E8" w14:textId="77777777" w:rsidR="0039723D" w:rsidRDefault="0039723D"/>
    <w:sectPr w:rsidR="003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3154E"/>
    <w:multiLevelType w:val="multilevel"/>
    <w:tmpl w:val="F488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31399"/>
    <w:multiLevelType w:val="multilevel"/>
    <w:tmpl w:val="EF16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950065">
    <w:abstractNumId w:val="0"/>
  </w:num>
  <w:num w:numId="2" w16cid:durableId="124669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D3"/>
    <w:rsid w:val="00350468"/>
    <w:rsid w:val="0039723D"/>
    <w:rsid w:val="0065685F"/>
    <w:rsid w:val="00A92E1D"/>
    <w:rsid w:val="00C50AD3"/>
    <w:rsid w:val="00CA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FBA2"/>
  <w15:chartTrackingRefBased/>
  <w15:docId w15:val="{CD054798-2ED3-4835-BB78-85895F68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cut-v4title">
    <w:name w:val="incut-v4__title"/>
    <w:basedOn w:val="a"/>
    <w:rsid w:val="00C5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17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0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991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655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774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0206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633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4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1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2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2024-04-26T06:58:00Z</dcterms:created>
  <dcterms:modified xsi:type="dcterms:W3CDTF">2024-04-26T07:50:00Z</dcterms:modified>
</cp:coreProperties>
</file>