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Список рекомендованных произведений для летнего чтения.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29A">
        <w:rPr>
          <w:rFonts w:ascii="Times New Roman" w:hAnsi="Times New Roman" w:cs="Times New Roman"/>
          <w:b/>
          <w:sz w:val="28"/>
          <w:szCs w:val="28"/>
        </w:rPr>
        <w:t>К 11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A33F0">
        <w:rPr>
          <w:rFonts w:ascii="Times New Roman" w:hAnsi="Times New Roman" w:cs="Times New Roman"/>
          <w:b/>
          <w:sz w:val="28"/>
          <w:szCs w:val="28"/>
        </w:rPr>
        <w:t>у</w:t>
      </w:r>
    </w:p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Для обязательного чтения:</w:t>
      </w:r>
    </w:p>
    <w:p w:rsidR="00823957" w:rsidRDefault="004F429A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А.И. Куприн </w:t>
      </w:r>
      <w:r w:rsidRPr="004F429A">
        <w:rPr>
          <w:rFonts w:ascii="Times New Roman" w:hAnsi="Times New Roman" w:cs="Times New Roman"/>
          <w:sz w:val="28"/>
          <w:szCs w:val="28"/>
        </w:rPr>
        <w:t>«Гранатовый браслет»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4F429A">
        <w:rPr>
          <w:rFonts w:ascii="Times New Roman" w:hAnsi="Times New Roman" w:cs="Times New Roman"/>
          <w:sz w:val="28"/>
          <w:szCs w:val="28"/>
        </w:rPr>
        <w:t xml:space="preserve"> «Олеся»</w:t>
      </w:r>
    </w:p>
    <w:p w:rsidR="004F429A" w:rsidRDefault="004F429A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Л.Н. Андреев </w:t>
      </w:r>
      <w:r w:rsidRPr="004F429A">
        <w:rPr>
          <w:rFonts w:ascii="Times New Roman" w:hAnsi="Times New Roman" w:cs="Times New Roman"/>
          <w:sz w:val="28"/>
          <w:szCs w:val="28"/>
        </w:rPr>
        <w:t>«Иуда</w:t>
      </w:r>
      <w:r>
        <w:rPr>
          <w:rFonts w:ascii="Times New Roman" w:hAnsi="Times New Roman" w:cs="Times New Roman"/>
          <w:sz w:val="28"/>
          <w:szCs w:val="28"/>
        </w:rPr>
        <w:t xml:space="preserve"> Искариот» или </w:t>
      </w:r>
      <w:r w:rsidRPr="004F429A">
        <w:rPr>
          <w:rFonts w:ascii="Times New Roman" w:hAnsi="Times New Roman" w:cs="Times New Roman"/>
          <w:sz w:val="28"/>
          <w:szCs w:val="28"/>
        </w:rPr>
        <w:t>«Большой шлем»</w:t>
      </w:r>
      <w:r>
        <w:rPr>
          <w:rFonts w:ascii="Times New Roman" w:hAnsi="Times New Roman" w:cs="Times New Roman"/>
          <w:sz w:val="28"/>
          <w:szCs w:val="28"/>
        </w:rPr>
        <w:t>, «Ангелочек»</w:t>
      </w:r>
    </w:p>
    <w:p w:rsidR="004F429A" w:rsidRDefault="004F429A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429A">
        <w:rPr>
          <w:rFonts w:ascii="Times New Roman" w:hAnsi="Times New Roman" w:cs="Times New Roman"/>
          <w:sz w:val="28"/>
          <w:szCs w:val="28"/>
        </w:rPr>
        <w:t xml:space="preserve">М. Горький. </w:t>
      </w:r>
      <w:r w:rsidRPr="0022200A">
        <w:rPr>
          <w:rFonts w:ascii="Times New Roman" w:hAnsi="Times New Roman" w:cs="Times New Roman"/>
          <w:sz w:val="28"/>
          <w:szCs w:val="28"/>
        </w:rPr>
        <w:t>Пьеса «На дне»</w:t>
      </w:r>
    </w:p>
    <w:p w:rsidR="004F429A" w:rsidRDefault="004F429A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429A">
        <w:rPr>
          <w:rFonts w:ascii="Times New Roman" w:hAnsi="Times New Roman" w:cs="Times New Roman"/>
          <w:sz w:val="28"/>
          <w:szCs w:val="28"/>
        </w:rPr>
        <w:t>Н.А. Островский. Роман «Как закалялась сталь»</w:t>
      </w:r>
    </w:p>
    <w:p w:rsidR="004F429A" w:rsidRDefault="004F429A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429A">
        <w:rPr>
          <w:rFonts w:ascii="Times New Roman" w:hAnsi="Times New Roman" w:cs="Times New Roman"/>
          <w:sz w:val="28"/>
          <w:szCs w:val="28"/>
        </w:rPr>
        <w:t>М.А. Шолохов. Роман-эпопея «Тихий Дон»</w:t>
      </w:r>
    </w:p>
    <w:p w:rsidR="004F429A" w:rsidRDefault="004F429A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429A">
        <w:rPr>
          <w:rFonts w:ascii="Times New Roman" w:hAnsi="Times New Roman" w:cs="Times New Roman"/>
          <w:sz w:val="28"/>
          <w:szCs w:val="28"/>
        </w:rPr>
        <w:t>М.А. Булгаков. Роман</w:t>
      </w:r>
      <w:r>
        <w:rPr>
          <w:rFonts w:ascii="Times New Roman" w:hAnsi="Times New Roman" w:cs="Times New Roman"/>
          <w:sz w:val="28"/>
          <w:szCs w:val="28"/>
        </w:rPr>
        <w:t>ы «Белая гвардия» или</w:t>
      </w:r>
      <w:r w:rsidRPr="004F429A">
        <w:rPr>
          <w:rFonts w:ascii="Times New Roman" w:hAnsi="Times New Roman" w:cs="Times New Roman"/>
          <w:sz w:val="28"/>
          <w:szCs w:val="28"/>
        </w:rPr>
        <w:t xml:space="preserve"> «Мастер и Маргарита»</w:t>
      </w:r>
    </w:p>
    <w:p w:rsidR="004F429A" w:rsidRDefault="001D7A01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D7A01">
        <w:rPr>
          <w:rFonts w:ascii="Times New Roman" w:hAnsi="Times New Roman" w:cs="Times New Roman"/>
          <w:sz w:val="28"/>
          <w:szCs w:val="28"/>
        </w:rPr>
        <w:t>А.П. Платонов. Рассказы и повести</w:t>
      </w:r>
      <w:r w:rsidR="00EA4C32">
        <w:rPr>
          <w:rFonts w:ascii="Times New Roman" w:hAnsi="Times New Roman" w:cs="Times New Roman"/>
          <w:sz w:val="28"/>
          <w:szCs w:val="28"/>
        </w:rPr>
        <w:t xml:space="preserve"> (н-р</w:t>
      </w:r>
      <w:r w:rsidRPr="001D7A01">
        <w:rPr>
          <w:rFonts w:ascii="Times New Roman" w:hAnsi="Times New Roman" w:cs="Times New Roman"/>
          <w:sz w:val="28"/>
          <w:szCs w:val="28"/>
        </w:rPr>
        <w:t xml:space="preserve">, «В прекрасном и </w:t>
      </w:r>
      <w:r w:rsidR="00EA4C32">
        <w:rPr>
          <w:rFonts w:ascii="Times New Roman" w:hAnsi="Times New Roman" w:cs="Times New Roman"/>
          <w:sz w:val="28"/>
          <w:szCs w:val="28"/>
        </w:rPr>
        <w:t>яростном мире» / «Котлован» /</w:t>
      </w:r>
      <w:r w:rsidRPr="001D7A01">
        <w:rPr>
          <w:rFonts w:ascii="Times New Roman" w:hAnsi="Times New Roman" w:cs="Times New Roman"/>
          <w:sz w:val="28"/>
          <w:szCs w:val="28"/>
        </w:rPr>
        <w:t xml:space="preserve"> «Возвращение» и др.</w:t>
      </w:r>
      <w:r w:rsidR="00EA4C32">
        <w:rPr>
          <w:rFonts w:ascii="Times New Roman" w:hAnsi="Times New Roman" w:cs="Times New Roman"/>
          <w:sz w:val="28"/>
          <w:szCs w:val="28"/>
        </w:rPr>
        <w:t>)</w:t>
      </w:r>
    </w:p>
    <w:p w:rsidR="001D7A01" w:rsidRDefault="00EA4C32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4C32">
        <w:rPr>
          <w:rFonts w:ascii="Times New Roman" w:hAnsi="Times New Roman" w:cs="Times New Roman"/>
          <w:sz w:val="28"/>
          <w:szCs w:val="28"/>
        </w:rPr>
        <w:t>А.А. Фадеев. Роман «Молодая гвардия»</w:t>
      </w:r>
    </w:p>
    <w:p w:rsidR="00EA4C32" w:rsidRDefault="00EA4C32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А.И. Солженицын </w:t>
      </w:r>
      <w:r w:rsidRPr="00EA4C32">
        <w:rPr>
          <w:rFonts w:ascii="Times New Roman" w:hAnsi="Times New Roman" w:cs="Times New Roman"/>
          <w:sz w:val="28"/>
          <w:szCs w:val="28"/>
        </w:rPr>
        <w:t>«Один день Ивана Денисовича»</w:t>
      </w:r>
    </w:p>
    <w:p w:rsidR="00EA4C32" w:rsidRDefault="00EA4C32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C32">
        <w:rPr>
          <w:rFonts w:ascii="Times New Roman" w:hAnsi="Times New Roman" w:cs="Times New Roman"/>
          <w:sz w:val="28"/>
          <w:szCs w:val="28"/>
        </w:rPr>
        <w:t xml:space="preserve">В.М. Шукшин. </w:t>
      </w:r>
      <w:proofErr w:type="gramStart"/>
      <w:r w:rsidRPr="00EA4C32">
        <w:rPr>
          <w:rFonts w:ascii="Times New Roman" w:hAnsi="Times New Roman" w:cs="Times New Roman"/>
          <w:sz w:val="28"/>
          <w:szCs w:val="28"/>
        </w:rPr>
        <w:t>Рассказы</w:t>
      </w:r>
      <w:r>
        <w:rPr>
          <w:rFonts w:ascii="Times New Roman" w:hAnsi="Times New Roman" w:cs="Times New Roman"/>
          <w:sz w:val="28"/>
          <w:szCs w:val="28"/>
        </w:rPr>
        <w:t xml:space="preserve"> (н-р, </w:t>
      </w:r>
      <w:r w:rsidRPr="00EA4C32">
        <w:rPr>
          <w:rFonts w:ascii="Times New Roman" w:hAnsi="Times New Roman" w:cs="Times New Roman"/>
          <w:sz w:val="28"/>
          <w:szCs w:val="28"/>
        </w:rPr>
        <w:t>«Срезал», «Обида», «Микроскоп», «Мастер», «Крепкий мужик», «Сапожки» и др.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A4C32" w:rsidRPr="008C532E" w:rsidRDefault="00EA4C32" w:rsidP="008C5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532E">
        <w:rPr>
          <w:rFonts w:ascii="Times New Roman" w:hAnsi="Times New Roman" w:cs="Times New Roman"/>
          <w:sz w:val="28"/>
          <w:szCs w:val="28"/>
        </w:rPr>
        <w:t xml:space="preserve"> В.Г. Распутин «Прощание </w:t>
      </w:r>
      <w:proofErr w:type="gramStart"/>
      <w:r w:rsidRPr="008C53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532E">
        <w:rPr>
          <w:rFonts w:ascii="Times New Roman" w:hAnsi="Times New Roman" w:cs="Times New Roman"/>
          <w:sz w:val="28"/>
          <w:szCs w:val="28"/>
        </w:rPr>
        <w:t xml:space="preserve"> Матёрой»</w:t>
      </w:r>
    </w:p>
    <w:p w:rsidR="00A457BC" w:rsidRDefault="00A457BC" w:rsidP="008473A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B310D" w:rsidRDefault="006B310D" w:rsidP="00A8259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D028E">
        <w:rPr>
          <w:rFonts w:ascii="Times New Roman" w:hAnsi="Times New Roman" w:cs="Times New Roman"/>
          <w:b/>
          <w:sz w:val="28"/>
          <w:szCs w:val="28"/>
        </w:rPr>
        <w:t>Для внеклассного чтения:</w:t>
      </w:r>
    </w:p>
    <w:p w:rsidR="001D7A01" w:rsidRPr="001D7A01" w:rsidRDefault="001D7A01" w:rsidP="001D7A01">
      <w:pPr>
        <w:rPr>
          <w:rFonts w:ascii="Times New Roman" w:hAnsi="Times New Roman" w:cs="Times New Roman"/>
          <w:i/>
          <w:sz w:val="28"/>
          <w:szCs w:val="28"/>
        </w:rPr>
      </w:pPr>
      <w:r w:rsidRPr="001D7A01">
        <w:rPr>
          <w:rFonts w:ascii="Times New Roman" w:hAnsi="Times New Roman" w:cs="Times New Roman"/>
          <w:i/>
          <w:sz w:val="28"/>
          <w:szCs w:val="28"/>
        </w:rPr>
        <w:t xml:space="preserve">Книги </w:t>
      </w:r>
      <w:r w:rsidR="008674A8">
        <w:rPr>
          <w:rFonts w:ascii="Times New Roman" w:hAnsi="Times New Roman" w:cs="Times New Roman"/>
          <w:i/>
          <w:sz w:val="28"/>
          <w:szCs w:val="28"/>
        </w:rPr>
        <w:t>о Великой Отечественной войне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7A01">
        <w:rPr>
          <w:rFonts w:ascii="Times New Roman" w:hAnsi="Times New Roman" w:cs="Times New Roman"/>
          <w:sz w:val="28"/>
          <w:szCs w:val="28"/>
        </w:rPr>
        <w:t>В.</w:t>
      </w:r>
      <w:r w:rsidR="00EA4C32">
        <w:rPr>
          <w:rFonts w:ascii="Times New Roman" w:hAnsi="Times New Roman" w:cs="Times New Roman"/>
          <w:sz w:val="28"/>
          <w:szCs w:val="28"/>
        </w:rPr>
        <w:t>П. Астафьев «Пастух и пастушка»,</w:t>
      </w:r>
      <w:r w:rsidRPr="001D7A01">
        <w:rPr>
          <w:rFonts w:ascii="Times New Roman" w:hAnsi="Times New Roman" w:cs="Times New Roman"/>
          <w:sz w:val="28"/>
          <w:szCs w:val="28"/>
        </w:rPr>
        <w:t xml:space="preserve"> «Звездопад»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Ю.В. Бондарев «Горячий снег»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7A01">
        <w:rPr>
          <w:rFonts w:ascii="Times New Roman" w:hAnsi="Times New Roman" w:cs="Times New Roman"/>
          <w:sz w:val="28"/>
          <w:szCs w:val="28"/>
        </w:rPr>
        <w:t>В.В. Быков «Обелиск», «С</w:t>
      </w:r>
      <w:r>
        <w:rPr>
          <w:rFonts w:ascii="Times New Roman" w:hAnsi="Times New Roman" w:cs="Times New Roman"/>
          <w:sz w:val="28"/>
          <w:szCs w:val="28"/>
        </w:rPr>
        <w:t>отников», «Альпийская баллада»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7A01">
        <w:rPr>
          <w:rFonts w:ascii="Times New Roman" w:hAnsi="Times New Roman" w:cs="Times New Roman"/>
          <w:sz w:val="28"/>
          <w:szCs w:val="28"/>
        </w:rPr>
        <w:t xml:space="preserve">Б.Л. Васильев «А зори здесь тихие», «В списках не </w:t>
      </w:r>
      <w:r>
        <w:rPr>
          <w:rFonts w:ascii="Times New Roman" w:hAnsi="Times New Roman" w:cs="Times New Roman"/>
          <w:sz w:val="28"/>
          <w:szCs w:val="28"/>
        </w:rPr>
        <w:t>значился», «Завтра была война»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7A01">
        <w:rPr>
          <w:rFonts w:ascii="Times New Roman" w:hAnsi="Times New Roman" w:cs="Times New Roman"/>
          <w:sz w:val="28"/>
          <w:szCs w:val="28"/>
        </w:rPr>
        <w:t>К.Д. Воробьев «Убиты по</w:t>
      </w:r>
      <w:r>
        <w:rPr>
          <w:rFonts w:ascii="Times New Roman" w:hAnsi="Times New Roman" w:cs="Times New Roman"/>
          <w:sz w:val="28"/>
          <w:szCs w:val="28"/>
        </w:rPr>
        <w:t>д Москвой», «Это мы, Господи!»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В.Л. Кондратьев «Сашка»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7A01">
        <w:rPr>
          <w:rFonts w:ascii="Times New Roman" w:hAnsi="Times New Roman" w:cs="Times New Roman"/>
          <w:sz w:val="28"/>
          <w:szCs w:val="28"/>
        </w:rPr>
        <w:t>В.П. Н</w:t>
      </w:r>
      <w:r>
        <w:rPr>
          <w:rFonts w:ascii="Times New Roman" w:hAnsi="Times New Roman" w:cs="Times New Roman"/>
          <w:sz w:val="28"/>
          <w:szCs w:val="28"/>
        </w:rPr>
        <w:t>екрасов «В окопах Сталинграда»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7A01">
        <w:rPr>
          <w:rFonts w:ascii="Times New Roman" w:hAnsi="Times New Roman" w:cs="Times New Roman"/>
          <w:sz w:val="28"/>
          <w:szCs w:val="28"/>
        </w:rPr>
        <w:t>Е.И. Носов «Красное вино побе</w:t>
      </w:r>
      <w:r>
        <w:rPr>
          <w:rFonts w:ascii="Times New Roman" w:hAnsi="Times New Roman" w:cs="Times New Roman"/>
          <w:sz w:val="28"/>
          <w:szCs w:val="28"/>
        </w:rPr>
        <w:t>ды», «Шопен, соната номер два»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7A01">
        <w:rPr>
          <w:rFonts w:ascii="Times New Roman" w:hAnsi="Times New Roman" w:cs="Times New Roman"/>
          <w:sz w:val="28"/>
          <w:szCs w:val="28"/>
        </w:rPr>
        <w:t>С.С. Смирнов «Брестская к</w:t>
      </w:r>
      <w:r>
        <w:rPr>
          <w:rFonts w:ascii="Times New Roman" w:hAnsi="Times New Roman" w:cs="Times New Roman"/>
          <w:sz w:val="28"/>
          <w:szCs w:val="28"/>
        </w:rPr>
        <w:t xml:space="preserve">репость» </w:t>
      </w:r>
    </w:p>
    <w:p w:rsidR="00D821EE" w:rsidRPr="00D821EE" w:rsidRDefault="00D821EE" w:rsidP="00D821EE">
      <w:pPr>
        <w:rPr>
          <w:rFonts w:ascii="Times New Roman" w:hAnsi="Times New Roman" w:cs="Times New Roman"/>
          <w:i/>
          <w:sz w:val="28"/>
          <w:szCs w:val="28"/>
        </w:rPr>
      </w:pPr>
      <w:r w:rsidRPr="00D821EE">
        <w:rPr>
          <w:rFonts w:ascii="Times New Roman" w:hAnsi="Times New Roman" w:cs="Times New Roman"/>
          <w:i/>
          <w:sz w:val="28"/>
          <w:szCs w:val="28"/>
        </w:rPr>
        <w:t>Произведения патриотической направленности, созданные современными</w:t>
      </w:r>
      <w:r w:rsidR="008674A8">
        <w:rPr>
          <w:rFonts w:ascii="Times New Roman" w:hAnsi="Times New Roman" w:cs="Times New Roman"/>
          <w:i/>
          <w:sz w:val="28"/>
          <w:szCs w:val="28"/>
        </w:rPr>
        <w:t xml:space="preserve"> авторами</w:t>
      </w:r>
    </w:p>
    <w:p w:rsidR="001D7A01" w:rsidRDefault="001D7A01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7A01">
        <w:rPr>
          <w:rFonts w:ascii="Times New Roman" w:hAnsi="Times New Roman" w:cs="Times New Roman"/>
          <w:sz w:val="28"/>
          <w:szCs w:val="28"/>
        </w:rPr>
        <w:t>Драбкин</w:t>
      </w:r>
      <w:proofErr w:type="spellEnd"/>
      <w:r w:rsidRPr="001D7A01">
        <w:rPr>
          <w:rFonts w:ascii="Times New Roman" w:hAnsi="Times New Roman" w:cs="Times New Roman"/>
          <w:sz w:val="28"/>
          <w:szCs w:val="28"/>
        </w:rPr>
        <w:t xml:space="preserve"> А. На войне как на войне. «Я помню»</w:t>
      </w:r>
    </w:p>
    <w:p w:rsidR="001D7A01" w:rsidRDefault="00EA4C32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4C32">
        <w:rPr>
          <w:rFonts w:ascii="Times New Roman" w:hAnsi="Times New Roman" w:cs="Times New Roman"/>
          <w:sz w:val="28"/>
          <w:szCs w:val="28"/>
        </w:rPr>
        <w:t>Вострышев</w:t>
      </w:r>
      <w:proofErr w:type="spellEnd"/>
      <w:r w:rsidRPr="00EA4C32"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4C32">
        <w:rPr>
          <w:rFonts w:ascii="Times New Roman" w:hAnsi="Times New Roman" w:cs="Times New Roman"/>
          <w:sz w:val="28"/>
          <w:szCs w:val="28"/>
        </w:rPr>
        <w:t xml:space="preserve">Москва военная день за днем. Дневники жизни и смерти. </w:t>
      </w:r>
      <w:r>
        <w:rPr>
          <w:rFonts w:ascii="Times New Roman" w:hAnsi="Times New Roman" w:cs="Times New Roman"/>
          <w:sz w:val="28"/>
          <w:szCs w:val="28"/>
        </w:rPr>
        <w:t xml:space="preserve">22 июня 1941 – </w:t>
      </w:r>
      <w:r w:rsidRPr="00EA4C32">
        <w:rPr>
          <w:rFonts w:ascii="Times New Roman" w:hAnsi="Times New Roman" w:cs="Times New Roman"/>
          <w:sz w:val="28"/>
          <w:szCs w:val="28"/>
        </w:rPr>
        <w:t>9 мая 1945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821EE" w:rsidRDefault="00D821EE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21EE">
        <w:rPr>
          <w:rFonts w:ascii="Times New Roman" w:hAnsi="Times New Roman" w:cs="Times New Roman"/>
          <w:sz w:val="28"/>
          <w:szCs w:val="28"/>
        </w:rPr>
        <w:t>Поволяев</w:t>
      </w:r>
      <w:proofErr w:type="spellEnd"/>
      <w:r w:rsidRPr="00D821EE">
        <w:rPr>
          <w:rFonts w:ascii="Times New Roman" w:hAnsi="Times New Roman" w:cs="Times New Roman"/>
          <w:sz w:val="28"/>
          <w:szCs w:val="28"/>
        </w:rPr>
        <w:t xml:space="preserve"> В. </w:t>
      </w:r>
      <w:r w:rsidR="00F93B2B">
        <w:rPr>
          <w:rFonts w:ascii="Times New Roman" w:hAnsi="Times New Roman" w:cs="Times New Roman"/>
          <w:sz w:val="28"/>
          <w:szCs w:val="28"/>
        </w:rPr>
        <w:t>«</w:t>
      </w:r>
      <w:r w:rsidRPr="00D821EE">
        <w:rPr>
          <w:rFonts w:ascii="Times New Roman" w:hAnsi="Times New Roman" w:cs="Times New Roman"/>
          <w:sz w:val="28"/>
          <w:szCs w:val="28"/>
        </w:rPr>
        <w:t>Путь кочевника</w:t>
      </w:r>
      <w:r w:rsidR="00F93B2B">
        <w:rPr>
          <w:rFonts w:ascii="Times New Roman" w:hAnsi="Times New Roman" w:cs="Times New Roman"/>
          <w:sz w:val="28"/>
          <w:szCs w:val="28"/>
        </w:rPr>
        <w:t>»</w:t>
      </w:r>
    </w:p>
    <w:p w:rsidR="00F93B2B" w:rsidRDefault="00F93B2B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93B2B">
        <w:rPr>
          <w:rFonts w:ascii="Times New Roman" w:hAnsi="Times New Roman" w:cs="Times New Roman"/>
          <w:sz w:val="28"/>
          <w:szCs w:val="28"/>
        </w:rPr>
        <w:t xml:space="preserve">Шорохов 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3B2B">
        <w:rPr>
          <w:rFonts w:ascii="Times New Roman" w:hAnsi="Times New Roman" w:cs="Times New Roman"/>
          <w:sz w:val="28"/>
          <w:szCs w:val="28"/>
        </w:rPr>
        <w:t>Бранная слава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532E" w:rsidRDefault="008C532E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532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8C532E">
        <w:rPr>
          <w:rFonts w:ascii="Times New Roman" w:hAnsi="Times New Roman" w:cs="Times New Roman"/>
          <w:sz w:val="28"/>
          <w:szCs w:val="28"/>
        </w:rPr>
        <w:t xml:space="preserve"> З.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532E">
        <w:rPr>
          <w:rFonts w:ascii="Times New Roman" w:hAnsi="Times New Roman" w:cs="Times New Roman"/>
          <w:sz w:val="28"/>
          <w:szCs w:val="28"/>
        </w:rPr>
        <w:t>Взвод. Офицеры и ополченцы русской литературы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C32" w:rsidRPr="00D821EE" w:rsidRDefault="00EA4C32" w:rsidP="00EA4C32">
      <w:pPr>
        <w:rPr>
          <w:rFonts w:ascii="Times New Roman" w:hAnsi="Times New Roman" w:cs="Times New Roman"/>
          <w:i/>
          <w:sz w:val="28"/>
          <w:szCs w:val="28"/>
        </w:rPr>
      </w:pPr>
      <w:r w:rsidRPr="00D821E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Другое: </w:t>
      </w:r>
    </w:p>
    <w:p w:rsidR="00D821EE" w:rsidRDefault="00D821EE" w:rsidP="00D821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1EE">
        <w:rPr>
          <w:rFonts w:ascii="Times New Roman" w:hAnsi="Times New Roman" w:cs="Times New Roman"/>
          <w:sz w:val="28"/>
          <w:szCs w:val="28"/>
        </w:rPr>
        <w:t>В.П. Астафьев «Царь-рыба»</w:t>
      </w:r>
    </w:p>
    <w:p w:rsidR="00D821EE" w:rsidRDefault="00D821EE" w:rsidP="00D821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Белов. Р</w:t>
      </w:r>
      <w:r w:rsidRPr="00D821EE">
        <w:rPr>
          <w:rFonts w:ascii="Times New Roman" w:hAnsi="Times New Roman" w:cs="Times New Roman"/>
          <w:sz w:val="28"/>
          <w:szCs w:val="28"/>
        </w:rPr>
        <w:t>ассказ</w:t>
      </w:r>
      <w:r>
        <w:rPr>
          <w:rFonts w:ascii="Times New Roman" w:hAnsi="Times New Roman" w:cs="Times New Roman"/>
          <w:sz w:val="28"/>
          <w:szCs w:val="28"/>
        </w:rPr>
        <w:t>ы «На родине»,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Бобришный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821EE" w:rsidRDefault="00D821EE" w:rsidP="00D821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1EE">
        <w:rPr>
          <w:rFonts w:ascii="Times New Roman" w:hAnsi="Times New Roman" w:cs="Times New Roman"/>
          <w:sz w:val="28"/>
          <w:szCs w:val="28"/>
        </w:rPr>
        <w:t>Ф.А. Искандер «</w:t>
      </w:r>
      <w:proofErr w:type="spellStart"/>
      <w:r w:rsidRPr="00D821EE">
        <w:rPr>
          <w:rFonts w:ascii="Times New Roman" w:hAnsi="Times New Roman" w:cs="Times New Roman"/>
          <w:sz w:val="28"/>
          <w:szCs w:val="28"/>
        </w:rPr>
        <w:t>Сандро</w:t>
      </w:r>
      <w:proofErr w:type="spellEnd"/>
      <w:r w:rsidRPr="00D821EE">
        <w:rPr>
          <w:rFonts w:ascii="Times New Roman" w:hAnsi="Times New Roman" w:cs="Times New Roman"/>
          <w:sz w:val="28"/>
          <w:szCs w:val="28"/>
        </w:rPr>
        <w:t xml:space="preserve"> из Чегема»</w:t>
      </w:r>
    </w:p>
    <w:p w:rsidR="00D821EE" w:rsidRDefault="00D821EE" w:rsidP="00D821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1E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.П. Казаков. Р</w:t>
      </w:r>
      <w:r w:rsidRPr="00D821EE">
        <w:rPr>
          <w:rFonts w:ascii="Times New Roman" w:hAnsi="Times New Roman" w:cs="Times New Roman"/>
          <w:sz w:val="28"/>
          <w:szCs w:val="28"/>
        </w:rPr>
        <w:t>ассказы «Северный дневник», «Поморка»</w:t>
      </w:r>
    </w:p>
    <w:p w:rsidR="00D821EE" w:rsidRDefault="00D821EE" w:rsidP="00D821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Pr="00D821EE">
        <w:rPr>
          <w:rFonts w:ascii="Times New Roman" w:hAnsi="Times New Roman" w:cs="Times New Roman"/>
          <w:sz w:val="28"/>
          <w:szCs w:val="28"/>
        </w:rPr>
        <w:t>ассказы из сборника «Собаки и другие люди»</w:t>
      </w:r>
    </w:p>
    <w:p w:rsidR="00D821EE" w:rsidRDefault="00D821EE" w:rsidP="00D821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и Б.Н. Стругацкие </w:t>
      </w:r>
      <w:r w:rsidRPr="00D821EE">
        <w:rPr>
          <w:rFonts w:ascii="Times New Roman" w:hAnsi="Times New Roman" w:cs="Times New Roman"/>
          <w:sz w:val="28"/>
          <w:szCs w:val="28"/>
        </w:rPr>
        <w:t>«По</w:t>
      </w:r>
      <w:r>
        <w:rPr>
          <w:rFonts w:ascii="Times New Roman" w:hAnsi="Times New Roman" w:cs="Times New Roman"/>
          <w:sz w:val="28"/>
          <w:szCs w:val="28"/>
        </w:rPr>
        <w:t>недельник начинается в субботу»</w:t>
      </w:r>
    </w:p>
    <w:p w:rsidR="00D821EE" w:rsidRDefault="00D821EE" w:rsidP="00EA4C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1EE">
        <w:rPr>
          <w:rFonts w:ascii="Times New Roman" w:hAnsi="Times New Roman" w:cs="Times New Roman"/>
          <w:sz w:val="28"/>
          <w:szCs w:val="28"/>
        </w:rPr>
        <w:t xml:space="preserve">Ю.В. Трифонов </w:t>
      </w:r>
      <w:r>
        <w:rPr>
          <w:rFonts w:ascii="Times New Roman" w:hAnsi="Times New Roman" w:cs="Times New Roman"/>
          <w:sz w:val="28"/>
          <w:szCs w:val="28"/>
        </w:rPr>
        <w:t>«Обмен»</w:t>
      </w:r>
    </w:p>
    <w:p w:rsidR="00D821EE" w:rsidRDefault="00D821EE" w:rsidP="00EA4C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21EE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D821EE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D821EE">
        <w:rPr>
          <w:rFonts w:ascii="Times New Roman" w:hAnsi="Times New Roman" w:cs="Times New Roman"/>
          <w:sz w:val="28"/>
          <w:szCs w:val="28"/>
        </w:rPr>
        <w:t xml:space="preserve"> «Хранитель огня»</w:t>
      </w:r>
    </w:p>
    <w:p w:rsidR="008674A8" w:rsidRDefault="008674A8" w:rsidP="008C532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674A8" w:rsidRPr="008674A8" w:rsidRDefault="008674A8" w:rsidP="008674A8">
      <w:pPr>
        <w:rPr>
          <w:rFonts w:ascii="Times New Roman" w:hAnsi="Times New Roman" w:cs="Times New Roman"/>
          <w:i/>
          <w:sz w:val="28"/>
          <w:szCs w:val="28"/>
        </w:rPr>
      </w:pPr>
      <w:r w:rsidRPr="008674A8">
        <w:rPr>
          <w:rFonts w:ascii="Times New Roman" w:hAnsi="Times New Roman" w:cs="Times New Roman"/>
          <w:i/>
          <w:sz w:val="28"/>
          <w:szCs w:val="28"/>
        </w:rPr>
        <w:t>Зарубежная литература</w:t>
      </w:r>
    </w:p>
    <w:p w:rsidR="008674A8" w:rsidRDefault="008674A8" w:rsidP="00EA4C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74A8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8674A8">
        <w:rPr>
          <w:rFonts w:ascii="Times New Roman" w:hAnsi="Times New Roman" w:cs="Times New Roman"/>
          <w:sz w:val="28"/>
          <w:szCs w:val="28"/>
        </w:rPr>
        <w:t>Брэд</w:t>
      </w:r>
      <w:r>
        <w:rPr>
          <w:rFonts w:ascii="Times New Roman" w:hAnsi="Times New Roman" w:cs="Times New Roman"/>
          <w:sz w:val="28"/>
          <w:szCs w:val="28"/>
        </w:rPr>
        <w:t>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«451 градус по Фаренгейту»</w:t>
      </w:r>
    </w:p>
    <w:p w:rsidR="008674A8" w:rsidRDefault="008674A8" w:rsidP="00EA4C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74A8">
        <w:rPr>
          <w:rFonts w:ascii="Times New Roman" w:hAnsi="Times New Roman" w:cs="Times New Roman"/>
          <w:sz w:val="28"/>
          <w:szCs w:val="28"/>
        </w:rPr>
        <w:t>Э.М. Ремарк</w:t>
      </w:r>
      <w:r>
        <w:rPr>
          <w:rFonts w:ascii="Times New Roman" w:hAnsi="Times New Roman" w:cs="Times New Roman"/>
          <w:sz w:val="28"/>
          <w:szCs w:val="28"/>
        </w:rPr>
        <w:t xml:space="preserve"> «Три товарища»</w:t>
      </w:r>
    </w:p>
    <w:p w:rsidR="008674A8" w:rsidRDefault="008674A8" w:rsidP="00EA4C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Сэлинджер</w:t>
      </w:r>
      <w:r w:rsidRPr="008674A8">
        <w:rPr>
          <w:rFonts w:ascii="Times New Roman" w:hAnsi="Times New Roman" w:cs="Times New Roman"/>
          <w:sz w:val="28"/>
          <w:szCs w:val="28"/>
        </w:rPr>
        <w:t xml:space="preserve"> «Над пропастью во ржи»</w:t>
      </w:r>
    </w:p>
    <w:p w:rsidR="008674A8" w:rsidRDefault="008674A8" w:rsidP="00EA4C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74A8">
        <w:rPr>
          <w:rFonts w:ascii="Times New Roman" w:hAnsi="Times New Roman" w:cs="Times New Roman"/>
          <w:sz w:val="28"/>
          <w:szCs w:val="28"/>
        </w:rPr>
        <w:t>Г. Уэллс «Машина времени»</w:t>
      </w:r>
    </w:p>
    <w:p w:rsidR="008C532E" w:rsidRDefault="008674A8" w:rsidP="008674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74A8">
        <w:rPr>
          <w:rFonts w:ascii="Times New Roman" w:hAnsi="Times New Roman" w:cs="Times New Roman"/>
          <w:sz w:val="28"/>
          <w:szCs w:val="28"/>
        </w:rPr>
        <w:t>Э. Хемингуэй «Старик и море»</w:t>
      </w:r>
    </w:p>
    <w:p w:rsidR="008C532E" w:rsidRDefault="008C532E" w:rsidP="008C53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532E">
        <w:rPr>
          <w:rFonts w:ascii="Times New Roman" w:hAnsi="Times New Roman" w:cs="Times New Roman"/>
          <w:sz w:val="28"/>
          <w:szCs w:val="28"/>
        </w:rPr>
        <w:t>О.Уайльд</w:t>
      </w:r>
      <w:proofErr w:type="spellEnd"/>
      <w:r w:rsidRPr="008C532E">
        <w:rPr>
          <w:rFonts w:ascii="Times New Roman" w:hAnsi="Times New Roman" w:cs="Times New Roman"/>
          <w:sz w:val="28"/>
          <w:szCs w:val="28"/>
        </w:rPr>
        <w:t xml:space="preserve"> «Портрет Дориана Грея»</w:t>
      </w:r>
    </w:p>
    <w:p w:rsidR="008674A8" w:rsidRPr="008C532E" w:rsidRDefault="008C532E" w:rsidP="008C53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К.Воннегут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C532E">
        <w:rPr>
          <w:rFonts w:ascii="Times New Roman" w:hAnsi="Times New Roman" w:cs="Times New Roman"/>
          <w:sz w:val="28"/>
          <w:szCs w:val="28"/>
        </w:rPr>
        <w:t>Колыбель для кошки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4C32" w:rsidRPr="00EA4C32" w:rsidRDefault="00EA4C32" w:rsidP="00EA4C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4C32" w:rsidRPr="00EA4C32" w:rsidSect="006F6F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65E"/>
    <w:multiLevelType w:val="hybridMultilevel"/>
    <w:tmpl w:val="069AB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A02F4"/>
    <w:multiLevelType w:val="hybridMultilevel"/>
    <w:tmpl w:val="83245AAE"/>
    <w:lvl w:ilvl="0" w:tplc="5BC404D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E800C"/>
    <w:multiLevelType w:val="singleLevel"/>
    <w:tmpl w:val="FE187B06"/>
    <w:lvl w:ilvl="0">
      <w:start w:val="1"/>
      <w:numFmt w:val="decimal"/>
      <w:suff w:val="space"/>
      <w:lvlText w:val="%1)"/>
      <w:lvlJc w:val="left"/>
      <w:rPr>
        <w:lang w:val="en-US"/>
      </w:rPr>
    </w:lvl>
  </w:abstractNum>
  <w:abstractNum w:abstractNumId="3">
    <w:nsid w:val="57C14846"/>
    <w:multiLevelType w:val="hybridMultilevel"/>
    <w:tmpl w:val="CD302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86"/>
    <w:rsid w:val="00063595"/>
    <w:rsid w:val="001A6D6D"/>
    <w:rsid w:val="001D7A01"/>
    <w:rsid w:val="0022200A"/>
    <w:rsid w:val="00230C63"/>
    <w:rsid w:val="002452EC"/>
    <w:rsid w:val="002C415D"/>
    <w:rsid w:val="00302934"/>
    <w:rsid w:val="004177C9"/>
    <w:rsid w:val="00460207"/>
    <w:rsid w:val="004C3AD2"/>
    <w:rsid w:val="004E0239"/>
    <w:rsid w:val="004E70FC"/>
    <w:rsid w:val="004F429A"/>
    <w:rsid w:val="00571F8B"/>
    <w:rsid w:val="00587EA6"/>
    <w:rsid w:val="00595023"/>
    <w:rsid w:val="005B4295"/>
    <w:rsid w:val="005D22B1"/>
    <w:rsid w:val="0062298C"/>
    <w:rsid w:val="006907D0"/>
    <w:rsid w:val="00690BCA"/>
    <w:rsid w:val="006B310D"/>
    <w:rsid w:val="006F6F16"/>
    <w:rsid w:val="00720CEB"/>
    <w:rsid w:val="00752A59"/>
    <w:rsid w:val="007A33F0"/>
    <w:rsid w:val="00823957"/>
    <w:rsid w:val="008458B0"/>
    <w:rsid w:val="008473A4"/>
    <w:rsid w:val="008674A8"/>
    <w:rsid w:val="008B4455"/>
    <w:rsid w:val="008C532E"/>
    <w:rsid w:val="008F1FAA"/>
    <w:rsid w:val="00920233"/>
    <w:rsid w:val="0095208E"/>
    <w:rsid w:val="00966979"/>
    <w:rsid w:val="009D028E"/>
    <w:rsid w:val="009E4F0D"/>
    <w:rsid w:val="00A457BC"/>
    <w:rsid w:val="00A82594"/>
    <w:rsid w:val="00AD5C56"/>
    <w:rsid w:val="00BE6DB5"/>
    <w:rsid w:val="00D821EE"/>
    <w:rsid w:val="00D8346D"/>
    <w:rsid w:val="00D9671B"/>
    <w:rsid w:val="00DA5A86"/>
    <w:rsid w:val="00E30F9A"/>
    <w:rsid w:val="00E43186"/>
    <w:rsid w:val="00EA4C32"/>
    <w:rsid w:val="00EA79E1"/>
    <w:rsid w:val="00EB1D97"/>
    <w:rsid w:val="00ED5521"/>
    <w:rsid w:val="00F24C97"/>
    <w:rsid w:val="00F62769"/>
    <w:rsid w:val="00F9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Даниленко</dc:creator>
  <cp:lastModifiedBy>Ольга Викторовна Даниленко</cp:lastModifiedBy>
  <cp:revision>23</cp:revision>
  <dcterms:created xsi:type="dcterms:W3CDTF">2026-05-12T02:22:00Z</dcterms:created>
  <dcterms:modified xsi:type="dcterms:W3CDTF">2026-05-13T23:27:00Z</dcterms:modified>
</cp:coreProperties>
</file>