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A429C1" w14:textId="0E1244B6" w:rsidR="0060385A" w:rsidRPr="0060385A" w:rsidRDefault="0060385A">
      <w:pPr>
        <w:rPr>
          <w:rFonts w:ascii="Times New Roman" w:hAnsi="Times New Roman" w:cs="Times New Roman"/>
          <w:b/>
          <w:bCs/>
        </w:rPr>
      </w:pPr>
      <w:r w:rsidRPr="0060385A">
        <w:rPr>
          <w:rFonts w:ascii="Times New Roman" w:hAnsi="Times New Roman" w:cs="Times New Roman"/>
          <w:b/>
          <w:bCs/>
        </w:rPr>
        <w:t>Решение педагогического совета № 2</w:t>
      </w:r>
    </w:p>
    <w:p w14:paraId="085C85C1" w14:textId="77777777" w:rsidR="0060385A" w:rsidRPr="0060385A" w:rsidRDefault="0060385A" w:rsidP="0060385A">
      <w:pPr>
        <w:spacing w:line="259" w:lineRule="auto"/>
        <w:rPr>
          <w:rFonts w:ascii="Times New Roman" w:hAnsi="Times New Roman" w:cs="Times New Roman"/>
        </w:rPr>
      </w:pPr>
      <w:r w:rsidRPr="0060385A">
        <w:rPr>
          <w:rFonts w:ascii="Times New Roman" w:hAnsi="Times New Roman" w:cs="Times New Roman"/>
        </w:rPr>
        <w:t>От 31 октября 2025</w:t>
      </w:r>
    </w:p>
    <w:p w14:paraId="6083EC9E" w14:textId="77777777" w:rsidR="0060385A" w:rsidRPr="0060385A" w:rsidRDefault="0060385A" w:rsidP="0060385A">
      <w:pPr>
        <w:spacing w:line="259" w:lineRule="auto"/>
        <w:rPr>
          <w:rFonts w:ascii="Times New Roman" w:hAnsi="Times New Roman" w:cs="Times New Roman"/>
        </w:rPr>
      </w:pPr>
      <w:r w:rsidRPr="0060385A">
        <w:rPr>
          <w:rFonts w:ascii="Times New Roman" w:hAnsi="Times New Roman" w:cs="Times New Roman"/>
        </w:rPr>
        <w:t xml:space="preserve">Присутствовали: все члены педагогического совета </w:t>
      </w:r>
      <w:proofErr w:type="gramStart"/>
      <w:r w:rsidRPr="0060385A">
        <w:rPr>
          <w:rFonts w:ascii="Times New Roman" w:hAnsi="Times New Roman" w:cs="Times New Roman"/>
        </w:rPr>
        <w:t>( список</w:t>
      </w:r>
      <w:proofErr w:type="gramEnd"/>
      <w:r w:rsidRPr="0060385A">
        <w:rPr>
          <w:rFonts w:ascii="Times New Roman" w:hAnsi="Times New Roman" w:cs="Times New Roman"/>
        </w:rPr>
        <w:t xml:space="preserve"> прилагается)</w:t>
      </w:r>
    </w:p>
    <w:p w14:paraId="40194962" w14:textId="77777777" w:rsidR="0060385A" w:rsidRPr="0060385A" w:rsidRDefault="0060385A" w:rsidP="0060385A">
      <w:pPr>
        <w:spacing w:line="259" w:lineRule="auto"/>
        <w:rPr>
          <w:rFonts w:ascii="Times New Roman" w:hAnsi="Times New Roman" w:cs="Times New Roman"/>
        </w:rPr>
      </w:pPr>
      <w:r w:rsidRPr="0060385A">
        <w:rPr>
          <w:rFonts w:ascii="Times New Roman" w:hAnsi="Times New Roman" w:cs="Times New Roman"/>
        </w:rPr>
        <w:t xml:space="preserve">Председатель – </w:t>
      </w:r>
      <w:proofErr w:type="spellStart"/>
      <w:r w:rsidRPr="0060385A">
        <w:rPr>
          <w:rFonts w:ascii="Times New Roman" w:hAnsi="Times New Roman" w:cs="Times New Roman"/>
        </w:rPr>
        <w:t>Ижко</w:t>
      </w:r>
      <w:proofErr w:type="spellEnd"/>
      <w:r w:rsidRPr="0060385A">
        <w:rPr>
          <w:rFonts w:ascii="Times New Roman" w:hAnsi="Times New Roman" w:cs="Times New Roman"/>
        </w:rPr>
        <w:t xml:space="preserve"> О.Д., директор </w:t>
      </w:r>
    </w:p>
    <w:p w14:paraId="2521023B" w14:textId="77777777" w:rsidR="0060385A" w:rsidRPr="0060385A" w:rsidRDefault="0060385A" w:rsidP="0060385A">
      <w:pPr>
        <w:spacing w:line="259" w:lineRule="auto"/>
        <w:rPr>
          <w:rFonts w:ascii="Times New Roman" w:hAnsi="Times New Roman" w:cs="Times New Roman"/>
        </w:rPr>
      </w:pPr>
      <w:r w:rsidRPr="0060385A">
        <w:rPr>
          <w:rFonts w:ascii="Times New Roman" w:hAnsi="Times New Roman" w:cs="Times New Roman"/>
        </w:rPr>
        <w:t>Секретарь – Розова В.Б., учитель начальных классов</w:t>
      </w:r>
    </w:p>
    <w:p w14:paraId="7E5F4BCD" w14:textId="77777777" w:rsidR="0060385A" w:rsidRPr="0060385A" w:rsidRDefault="0060385A" w:rsidP="0060385A">
      <w:pPr>
        <w:spacing w:line="259" w:lineRule="auto"/>
        <w:rPr>
          <w:rFonts w:ascii="Times New Roman" w:hAnsi="Times New Roman" w:cs="Times New Roman"/>
          <w:b/>
          <w:bCs/>
        </w:rPr>
      </w:pPr>
      <w:r w:rsidRPr="0060385A">
        <w:rPr>
          <w:rFonts w:ascii="Times New Roman" w:hAnsi="Times New Roman" w:cs="Times New Roman"/>
          <w:b/>
          <w:bCs/>
        </w:rPr>
        <w:t xml:space="preserve">ПОВЕСТКА ДНЯ: </w:t>
      </w:r>
    </w:p>
    <w:p w14:paraId="28EBE46C" w14:textId="77777777" w:rsidR="0060385A" w:rsidRPr="0060385A" w:rsidRDefault="0060385A" w:rsidP="0060385A">
      <w:pPr>
        <w:spacing w:line="259" w:lineRule="auto"/>
        <w:rPr>
          <w:rFonts w:ascii="Times New Roman" w:hAnsi="Times New Roman" w:cs="Times New Roman"/>
        </w:rPr>
      </w:pPr>
      <w:r w:rsidRPr="0060385A">
        <w:rPr>
          <w:rFonts w:ascii="Times New Roman" w:hAnsi="Times New Roman" w:cs="Times New Roman"/>
        </w:rPr>
        <w:t>Формирование функциональной грамотности в 2025/2026 учебном году</w:t>
      </w:r>
    </w:p>
    <w:p w14:paraId="7CA6BAE7" w14:textId="77777777" w:rsidR="0060385A" w:rsidRPr="0060385A" w:rsidRDefault="0060385A" w:rsidP="0060385A">
      <w:pPr>
        <w:numPr>
          <w:ilvl w:val="0"/>
          <w:numId w:val="1"/>
        </w:numPr>
        <w:spacing w:line="259" w:lineRule="auto"/>
        <w:contextualSpacing/>
        <w:rPr>
          <w:rFonts w:ascii="Times New Roman" w:hAnsi="Times New Roman" w:cs="Times New Roman"/>
        </w:rPr>
      </w:pPr>
      <w:r w:rsidRPr="0060385A">
        <w:rPr>
          <w:rFonts w:ascii="Times New Roman" w:hAnsi="Times New Roman" w:cs="Times New Roman"/>
        </w:rPr>
        <w:t>Цифровая грамотность как гарантия информационной безопасности школьников. Формирование и оценка цифровой грамотности.</w:t>
      </w:r>
    </w:p>
    <w:p w14:paraId="235D2E8D" w14:textId="77777777" w:rsidR="0060385A" w:rsidRPr="0060385A" w:rsidRDefault="0060385A" w:rsidP="0060385A">
      <w:pPr>
        <w:numPr>
          <w:ilvl w:val="0"/>
          <w:numId w:val="1"/>
        </w:numPr>
        <w:spacing w:line="259" w:lineRule="auto"/>
        <w:contextualSpacing/>
        <w:rPr>
          <w:rFonts w:ascii="Times New Roman" w:hAnsi="Times New Roman" w:cs="Times New Roman"/>
        </w:rPr>
      </w:pPr>
      <w:r w:rsidRPr="0060385A">
        <w:rPr>
          <w:rFonts w:ascii="Times New Roman" w:hAnsi="Times New Roman" w:cs="Times New Roman"/>
        </w:rPr>
        <w:t>Читательская грамотность как основа достижения предметных результатов ООП. Работа с текстом.</w:t>
      </w:r>
    </w:p>
    <w:p w14:paraId="48CF89CD" w14:textId="77777777" w:rsidR="0060385A" w:rsidRPr="0060385A" w:rsidRDefault="0060385A" w:rsidP="0060385A">
      <w:pPr>
        <w:numPr>
          <w:ilvl w:val="0"/>
          <w:numId w:val="1"/>
        </w:numPr>
        <w:spacing w:line="259" w:lineRule="auto"/>
        <w:contextualSpacing/>
        <w:rPr>
          <w:rFonts w:ascii="Times New Roman" w:hAnsi="Times New Roman" w:cs="Times New Roman"/>
        </w:rPr>
      </w:pPr>
      <w:r w:rsidRPr="0060385A">
        <w:rPr>
          <w:rFonts w:ascii="Times New Roman" w:hAnsi="Times New Roman" w:cs="Times New Roman"/>
        </w:rPr>
        <w:t>Результаты формирования функциональной грамотности в 2024/2025 году.</w:t>
      </w:r>
    </w:p>
    <w:p w14:paraId="5CE64840" w14:textId="77777777" w:rsidR="0060385A" w:rsidRPr="0060385A" w:rsidRDefault="0060385A" w:rsidP="0060385A">
      <w:pPr>
        <w:numPr>
          <w:ilvl w:val="0"/>
          <w:numId w:val="1"/>
        </w:numPr>
        <w:spacing w:line="259" w:lineRule="auto"/>
        <w:contextualSpacing/>
        <w:rPr>
          <w:rFonts w:ascii="Times New Roman" w:hAnsi="Times New Roman" w:cs="Times New Roman"/>
        </w:rPr>
      </w:pPr>
      <w:r w:rsidRPr="0060385A">
        <w:rPr>
          <w:rFonts w:ascii="Times New Roman" w:hAnsi="Times New Roman" w:cs="Times New Roman"/>
        </w:rPr>
        <w:t>Воспитание – как реализация модели профориентации. Новые направления единой модели профориентации.</w:t>
      </w:r>
    </w:p>
    <w:p w14:paraId="2AA6635A" w14:textId="18F70996" w:rsidR="0060385A" w:rsidRDefault="0060385A" w:rsidP="0060385A">
      <w:pPr>
        <w:numPr>
          <w:ilvl w:val="0"/>
          <w:numId w:val="1"/>
        </w:numPr>
        <w:spacing w:line="259" w:lineRule="auto"/>
        <w:contextualSpacing/>
        <w:rPr>
          <w:rFonts w:ascii="Times New Roman" w:hAnsi="Times New Roman" w:cs="Times New Roman"/>
        </w:rPr>
      </w:pPr>
      <w:r w:rsidRPr="0060385A">
        <w:rPr>
          <w:rFonts w:ascii="Times New Roman" w:hAnsi="Times New Roman" w:cs="Times New Roman"/>
        </w:rPr>
        <w:t>Организация работы по дорожной карте подготовки учащихся 9 и 11 классов к сдаче ГИА. Работа с учениками из «группы риска».</w:t>
      </w:r>
    </w:p>
    <w:p w14:paraId="62A7013D" w14:textId="73CFBC66" w:rsidR="0060385A" w:rsidRDefault="0060385A" w:rsidP="0060385A">
      <w:pPr>
        <w:numPr>
          <w:ilvl w:val="0"/>
          <w:numId w:val="1"/>
        </w:numPr>
        <w:spacing w:line="259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Разное </w:t>
      </w:r>
      <w:proofErr w:type="gramStart"/>
      <w:r>
        <w:rPr>
          <w:rFonts w:ascii="Times New Roman" w:hAnsi="Times New Roman" w:cs="Times New Roman"/>
        </w:rPr>
        <w:t>( утверждение</w:t>
      </w:r>
      <w:proofErr w:type="gramEnd"/>
      <w:r>
        <w:rPr>
          <w:rFonts w:ascii="Times New Roman" w:hAnsi="Times New Roman" w:cs="Times New Roman"/>
        </w:rPr>
        <w:t xml:space="preserve"> новых рабочих программ допобразования)</w:t>
      </w:r>
    </w:p>
    <w:p w14:paraId="35E6447D" w14:textId="77777777" w:rsidR="0060385A" w:rsidRDefault="0060385A" w:rsidP="0060385A">
      <w:pPr>
        <w:spacing w:line="259" w:lineRule="auto"/>
        <w:contextualSpacing/>
        <w:rPr>
          <w:rFonts w:ascii="Times New Roman" w:hAnsi="Times New Roman" w:cs="Times New Roman"/>
        </w:rPr>
      </w:pPr>
    </w:p>
    <w:p w14:paraId="0A2A7BF7" w14:textId="77777777" w:rsidR="0060385A" w:rsidRPr="0060385A" w:rsidRDefault="0060385A" w:rsidP="0060385A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222222"/>
          <w:kern w:val="0"/>
          <w:lang w:eastAsia="ru-RU"/>
          <w14:ligatures w14:val="none"/>
        </w:rPr>
      </w:pPr>
      <w:r w:rsidRPr="0060385A">
        <w:rPr>
          <w:rFonts w:ascii="Times New Roman" w:eastAsia="Times New Roman" w:hAnsi="Times New Roman" w:cs="Times New Roman"/>
          <w:b/>
          <w:bCs/>
          <w:color w:val="222222"/>
          <w:kern w:val="0"/>
          <w:lang w:eastAsia="ru-RU"/>
          <w14:ligatures w14:val="none"/>
        </w:rPr>
        <w:t>Решение по первому вопросу:</w:t>
      </w:r>
    </w:p>
    <w:p w14:paraId="1AE275DE" w14:textId="77777777" w:rsidR="0060385A" w:rsidRPr="0060385A" w:rsidRDefault="0060385A" w:rsidP="0060385A">
      <w:pPr>
        <w:numPr>
          <w:ilvl w:val="0"/>
          <w:numId w:val="2"/>
        </w:numPr>
        <w:spacing w:after="150" w:line="240" w:lineRule="auto"/>
        <w:contextualSpacing/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</w:pPr>
      <w:proofErr w:type="gramStart"/>
      <w:r w:rsidRPr="0060385A"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  <w:t>Проанализировать  внеурочные</w:t>
      </w:r>
      <w:proofErr w:type="gramEnd"/>
      <w:r w:rsidRPr="0060385A"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  <w:t xml:space="preserve"> занятия и внеклассную работу по формированию цифровой грамотности. </w:t>
      </w:r>
      <w:proofErr w:type="gramStart"/>
      <w:r w:rsidRPr="0060385A"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  <w:t>Сопоставить  результаты</w:t>
      </w:r>
      <w:proofErr w:type="gramEnd"/>
      <w:r w:rsidRPr="0060385A"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  <w:t xml:space="preserve"> диагностики по классам или отдельным ученикам с внеурочными мероприятиями, которые они посещают. Ответственная – Трибунская Н.А. </w:t>
      </w:r>
    </w:p>
    <w:p w14:paraId="7CD095E5" w14:textId="77777777" w:rsidR="0060385A" w:rsidRPr="0060385A" w:rsidRDefault="0060385A" w:rsidP="0060385A">
      <w:pPr>
        <w:numPr>
          <w:ilvl w:val="0"/>
          <w:numId w:val="2"/>
        </w:numPr>
        <w:spacing w:after="150" w:line="240" w:lineRule="auto"/>
        <w:contextualSpacing/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</w:pPr>
      <w:r w:rsidRPr="0060385A"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  <w:t xml:space="preserve">Выделить школьников с низкими результатами, которые не задействованы в дополнительных мероприятиях по формированию цифровой грамотности. </w:t>
      </w:r>
      <w:proofErr w:type="gramStart"/>
      <w:r w:rsidRPr="0060385A"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  <w:t>Порекомендовать  таким</w:t>
      </w:r>
      <w:proofErr w:type="gramEnd"/>
      <w:r w:rsidRPr="0060385A"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  <w:t xml:space="preserve"> детям посещать тематические внеурочные занятия. – Классные руководители.</w:t>
      </w:r>
    </w:p>
    <w:p w14:paraId="691360A2" w14:textId="77777777" w:rsidR="0060385A" w:rsidRPr="0060385A" w:rsidRDefault="0060385A" w:rsidP="0060385A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 w:cs="Times New Roman"/>
          <w:b/>
          <w:bCs/>
        </w:rPr>
      </w:pPr>
      <w:r w:rsidRPr="0060385A"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  <w:t xml:space="preserve">Скорректируйте план мероприятий по формированию функциональной грамотности на 2025/2026 учебный год. Цифровая грамотность — одна из составляющих функциональной грамотности. Включить в план мероприятия, которые помогут повысить цифровую грамотность школьников- </w:t>
      </w:r>
      <w:proofErr w:type="spellStart"/>
      <w:r w:rsidRPr="0060385A"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  <w:t>Латанская</w:t>
      </w:r>
      <w:proofErr w:type="spellEnd"/>
      <w:r w:rsidRPr="0060385A"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  <w:t xml:space="preserve"> О.М.</w:t>
      </w:r>
      <w:r w:rsidRPr="0060385A">
        <w:rPr>
          <w:rFonts w:ascii="Arial" w:eastAsia="Times New Roman" w:hAnsi="Arial" w:cs="Arial"/>
          <w:color w:val="222222"/>
          <w:kern w:val="0"/>
          <w:sz w:val="21"/>
          <w:szCs w:val="21"/>
          <w:lang w:eastAsia="ru-RU"/>
          <w14:ligatures w14:val="none"/>
        </w:rPr>
        <w:br/>
      </w:r>
    </w:p>
    <w:p w14:paraId="49DA2245" w14:textId="77777777" w:rsidR="00FA4C80" w:rsidRPr="00FA4C80" w:rsidRDefault="00FA4C80" w:rsidP="00FA4C80">
      <w:pPr>
        <w:rPr>
          <w:rFonts w:ascii="Times New Roman" w:hAnsi="Times New Roman" w:cs="Times New Roman"/>
          <w:b/>
          <w:bCs/>
          <w:lang w:eastAsia="ru-RU"/>
        </w:rPr>
      </w:pPr>
      <w:r w:rsidRPr="00FA4C80">
        <w:rPr>
          <w:rFonts w:ascii="Times New Roman" w:hAnsi="Times New Roman" w:cs="Times New Roman"/>
          <w:b/>
          <w:bCs/>
          <w:lang w:eastAsia="ru-RU"/>
        </w:rPr>
        <w:t>Решение по второму вопросу:</w:t>
      </w:r>
    </w:p>
    <w:p w14:paraId="50618669" w14:textId="4836AC3F" w:rsidR="00FA4C80" w:rsidRPr="00614CEF" w:rsidRDefault="00FA4C80" w:rsidP="00FA4C80">
      <w:pPr>
        <w:spacing w:line="259" w:lineRule="auto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1.</w:t>
      </w:r>
      <w:r>
        <w:rPr>
          <w:rFonts w:ascii="Times New Roman" w:hAnsi="Times New Roman" w:cs="Times New Roman"/>
          <w:lang w:eastAsia="ru-RU"/>
        </w:rPr>
        <w:t xml:space="preserve">С целью повышения читательской грамотности учителям начальных </w:t>
      </w:r>
      <w:proofErr w:type="gramStart"/>
      <w:r>
        <w:rPr>
          <w:rFonts w:ascii="Times New Roman" w:hAnsi="Times New Roman" w:cs="Times New Roman"/>
          <w:lang w:eastAsia="ru-RU"/>
        </w:rPr>
        <w:t>классов  с</w:t>
      </w:r>
      <w:r>
        <w:rPr>
          <w:rFonts w:ascii="Times New Roman" w:hAnsi="Times New Roman" w:cs="Times New Roman"/>
          <w:lang w:eastAsia="ru-RU"/>
        </w:rPr>
        <w:t>делать</w:t>
      </w:r>
      <w:proofErr w:type="gramEnd"/>
      <w:r>
        <w:rPr>
          <w:rFonts w:ascii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  <w:t>а</w:t>
      </w:r>
      <w:r w:rsidRPr="00261996"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  <w:t>нализ проблем младших школьников в диагностической работе по читательской грамотности</w:t>
      </w:r>
      <w:r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  <w:t xml:space="preserve"> и сформировать задачи</w:t>
      </w:r>
      <w:r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  <w:t xml:space="preserve"> по направлениям</w:t>
      </w:r>
      <w:r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  <w:t>:</w:t>
      </w:r>
    </w:p>
    <w:p w14:paraId="486E3FB6" w14:textId="77777777" w:rsidR="00FA4C80" w:rsidRPr="00261996" w:rsidRDefault="00FA4C80" w:rsidP="00FA4C80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</w:pPr>
      <w:r w:rsidRPr="00261996"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  <w:t>различать свой личный опыт и реальность текста;</w:t>
      </w:r>
    </w:p>
    <w:p w14:paraId="488F1397" w14:textId="77777777" w:rsidR="00FA4C80" w:rsidRPr="00261996" w:rsidRDefault="00FA4C80" w:rsidP="00FA4C80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</w:pPr>
      <w:r w:rsidRPr="00261996"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  <w:t>отвечать на вопрос точно и кратко, не выписывать лишней информации;</w:t>
      </w:r>
    </w:p>
    <w:p w14:paraId="33EF65F7" w14:textId="77777777" w:rsidR="00FA4C80" w:rsidRPr="00261996" w:rsidRDefault="00FA4C80" w:rsidP="00FA4C80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</w:pPr>
      <w:r w:rsidRPr="00261996"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  <w:t>перепроверять свое понимание, обращаясь при этом к тексту;</w:t>
      </w:r>
    </w:p>
    <w:p w14:paraId="022793F8" w14:textId="77777777" w:rsidR="00FA4C80" w:rsidRPr="00261996" w:rsidRDefault="00FA4C80" w:rsidP="00FA4C80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</w:pPr>
      <w:r w:rsidRPr="00261996"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  <w:t>работать с иллюстрацией как с источником данных, которые можно извлечь самостоятельно;</w:t>
      </w:r>
    </w:p>
    <w:p w14:paraId="43643F66" w14:textId="77777777" w:rsidR="00FA4C80" w:rsidRPr="00261996" w:rsidRDefault="00FA4C80" w:rsidP="00FA4C80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</w:pPr>
      <w:r w:rsidRPr="00261996"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  <w:t>собирать ответ на вопрос из фрагментов информации, данных в разных предложениях;</w:t>
      </w:r>
    </w:p>
    <w:p w14:paraId="77E10FA2" w14:textId="77777777" w:rsidR="00FA4C80" w:rsidRPr="00261996" w:rsidRDefault="00FA4C80" w:rsidP="00FA4C80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</w:pPr>
      <w:r w:rsidRPr="00261996"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  <w:t>переформулировать вопрос и сообщения текста;</w:t>
      </w:r>
    </w:p>
    <w:p w14:paraId="1021BA0F" w14:textId="77777777" w:rsidR="00FA4C80" w:rsidRPr="00261996" w:rsidRDefault="00FA4C80" w:rsidP="00FA4C80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</w:pPr>
      <w:r w:rsidRPr="00261996"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  <w:lastRenderedPageBreak/>
        <w:t>использовать на уроках тексты из другой предметной области, чтобы ребенок учился свободно использовать средства и способы работы, которые освоил на разных предметах;</w:t>
      </w:r>
    </w:p>
    <w:p w14:paraId="78EB7CD4" w14:textId="77777777" w:rsidR="00FA4C80" w:rsidRPr="00261996" w:rsidRDefault="00FA4C80" w:rsidP="00FA4C80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</w:pPr>
      <w:r w:rsidRPr="00261996"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  <w:t>выражать свои мысли письменно.</w:t>
      </w:r>
    </w:p>
    <w:p w14:paraId="7D20D7BC" w14:textId="06F7C403" w:rsidR="00FA4C80" w:rsidRDefault="00FA4C80" w:rsidP="00FA4C80">
      <w:pPr>
        <w:spacing w:after="150" w:line="240" w:lineRule="auto"/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  <w:t>2..</w:t>
      </w:r>
      <w:r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  <w:t xml:space="preserve"> Провести методический </w:t>
      </w:r>
      <w:proofErr w:type="gramStart"/>
      <w:r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  <w:t>семинар</w:t>
      </w:r>
      <w:r w:rsidRPr="00261996"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  <w:t xml:space="preserve"> и</w:t>
      </w:r>
      <w:proofErr w:type="gramEnd"/>
      <w:r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  <w:t xml:space="preserve">обсудить </w:t>
      </w:r>
      <w:r w:rsidRPr="00261996"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  <w:t xml:space="preserve"> задания</w:t>
      </w:r>
      <w:proofErr w:type="gramEnd"/>
      <w:r w:rsidRPr="00261996"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  <w:t>, которые вызвали сложности, и модель оценки. Спланир</w:t>
      </w:r>
      <w:r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  <w:t>овать</w:t>
      </w:r>
      <w:r w:rsidRPr="00261996"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  <w:t xml:space="preserve"> работу, которая связана с оценкой читательской грамотности обучающихся.</w:t>
      </w:r>
    </w:p>
    <w:p w14:paraId="700137E9" w14:textId="007CF8DD" w:rsidR="00FA4C80" w:rsidRDefault="00FA4C80" w:rsidP="00FA4C80">
      <w:pPr>
        <w:spacing w:after="150" w:line="240" w:lineRule="auto"/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  <w:t>3.</w:t>
      </w:r>
      <w:r w:rsidRPr="00261996"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  <w:t xml:space="preserve">Учителям </w:t>
      </w:r>
      <w:r w:rsidRPr="00261996"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  <w:t xml:space="preserve"> включить</w:t>
      </w:r>
      <w:proofErr w:type="gramEnd"/>
      <w:r w:rsidRPr="00261996"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  <w:t xml:space="preserve"> задания, которые вызвали трудности у четвероклассников, в фонд оценочных средств.</w:t>
      </w:r>
    </w:p>
    <w:p w14:paraId="194221CB" w14:textId="77777777" w:rsidR="00FA4C80" w:rsidRPr="00FA4C80" w:rsidRDefault="00FA4C80" w:rsidP="00FA4C80">
      <w:pPr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</w:pPr>
      <w:r w:rsidRPr="00FA4C80">
        <w:rPr>
          <w:rFonts w:ascii="Times New Roman" w:eastAsia="Times New Roman" w:hAnsi="Times New Roman" w:cs="Times New Roman"/>
          <w:b/>
          <w:bCs/>
          <w:color w:val="222222"/>
          <w:kern w:val="0"/>
          <w:lang w:eastAsia="ru-RU"/>
          <w14:ligatures w14:val="none"/>
        </w:rPr>
        <w:t>Решение по третьему вопросу</w:t>
      </w:r>
      <w:proofErr w:type="gramStart"/>
      <w:r w:rsidRPr="00FA4C80">
        <w:rPr>
          <w:rFonts w:ascii="Times New Roman" w:eastAsia="Times New Roman" w:hAnsi="Times New Roman" w:cs="Times New Roman"/>
          <w:b/>
          <w:bCs/>
          <w:color w:val="222222"/>
          <w:kern w:val="0"/>
          <w:lang w:eastAsia="ru-RU"/>
          <w14:ligatures w14:val="none"/>
        </w:rPr>
        <w:t>:</w:t>
      </w:r>
      <w:r w:rsidRPr="00FA4C80"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  <w:t xml:space="preserve"> .</w:t>
      </w:r>
      <w:proofErr w:type="gramEnd"/>
      <w:r w:rsidRPr="00FA4C80"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  <w:t xml:space="preserve"> </w:t>
      </w:r>
    </w:p>
    <w:p w14:paraId="30C5E9DF" w14:textId="77777777" w:rsidR="00FA4C80" w:rsidRDefault="00FA4C80" w:rsidP="00FA4C80">
      <w:pPr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</w:pPr>
    </w:p>
    <w:p w14:paraId="191717CE" w14:textId="05628CF3" w:rsidR="00FA4C80" w:rsidRPr="00FA4C80" w:rsidRDefault="00FA4C80" w:rsidP="00FA4C80">
      <w:pPr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</w:pPr>
      <w:r w:rsidRPr="00FA4C80"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  <w:t>1.Мероприятия подготовительного и практического этапов плана работы школы по формированию функциональной грамотности школьников выполнены на 100 процентов.</w:t>
      </w:r>
    </w:p>
    <w:p w14:paraId="25F8F003" w14:textId="77777777" w:rsidR="00FA4C80" w:rsidRPr="00FA4C80" w:rsidRDefault="00FA4C80" w:rsidP="00FA4C80">
      <w:pPr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</w:pPr>
      <w:r w:rsidRPr="00FA4C80"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  <w:t>2. Не смогли принять участие в курсах повышения квалификации Академии просвещения РФ, посвященных формированию функциональной грамотности, в соответствии с запланированными сроками некоторые педагоги.</w:t>
      </w:r>
    </w:p>
    <w:p w14:paraId="5A1C6314" w14:textId="77777777" w:rsidR="00FA4C80" w:rsidRPr="00FA4C80" w:rsidRDefault="00FA4C80" w:rsidP="00FA4C80">
      <w:pPr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</w:pPr>
      <w:r w:rsidRPr="00FA4C80"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  <w:t xml:space="preserve">3. Заместителю директора по УВР </w:t>
      </w:r>
      <w:proofErr w:type="spellStart"/>
      <w:r w:rsidRPr="00FA4C80"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  <w:t>Латанской</w:t>
      </w:r>
      <w:proofErr w:type="spellEnd"/>
      <w:r w:rsidRPr="00FA4C80"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  <w:t xml:space="preserve"> О.М.  при составлении плана-графика курсовой подготовки педагогов на 2025/26 учебный год предусмотреть возможность прохождения курсов повышения квалификации по формированию функциональной грамотности педагогами, которые не прошли обучение по объективным причинам в текущем учебном году.</w:t>
      </w:r>
    </w:p>
    <w:p w14:paraId="0E11D4C1" w14:textId="77777777" w:rsidR="00FA4C80" w:rsidRPr="00FA4C80" w:rsidRDefault="00FA4C80" w:rsidP="00FA4C80">
      <w:pPr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</w:pPr>
      <w:r w:rsidRPr="00FA4C80"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  <w:t>4. Заместителю директора по УВР провести контроль реализации мероприятий рефлексивно-оценочного этапа плана работы школы по формированию функциональной грамотности школьников в срок до 24.11. 2025. По результатам подготовить информационно-аналитическую справку в срок до 29.11.2025.</w:t>
      </w:r>
    </w:p>
    <w:p w14:paraId="5D1BA576" w14:textId="77777777" w:rsidR="00FA4C80" w:rsidRPr="00FA4C80" w:rsidRDefault="00FA4C80" w:rsidP="00FA4C80">
      <w:pPr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</w:pPr>
    </w:p>
    <w:p w14:paraId="7093D64E" w14:textId="77777777" w:rsidR="00FA4C80" w:rsidRPr="00FA4C80" w:rsidRDefault="00FA4C80" w:rsidP="00FA4C80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222222"/>
          <w:kern w:val="0"/>
          <w:lang w:eastAsia="ru-RU"/>
          <w14:ligatures w14:val="none"/>
        </w:rPr>
      </w:pPr>
      <w:r w:rsidRPr="00FA4C80">
        <w:rPr>
          <w:rFonts w:ascii="Times New Roman" w:eastAsia="Times New Roman" w:hAnsi="Times New Roman" w:cs="Times New Roman"/>
          <w:b/>
          <w:bCs/>
          <w:color w:val="222222"/>
          <w:kern w:val="0"/>
          <w:lang w:eastAsia="ru-RU"/>
          <w14:ligatures w14:val="none"/>
        </w:rPr>
        <w:t>Решение по четвертому вопросу:</w:t>
      </w:r>
    </w:p>
    <w:p w14:paraId="72915F06" w14:textId="77777777" w:rsidR="00FA4C80" w:rsidRPr="00FA4C80" w:rsidRDefault="00FA4C80" w:rsidP="00FA4C80">
      <w:pPr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</w:pPr>
    </w:p>
    <w:p w14:paraId="4DF77093" w14:textId="77777777" w:rsidR="00FA4C80" w:rsidRPr="00FA4C80" w:rsidRDefault="00FA4C80" w:rsidP="00FA4C80">
      <w:pPr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</w:pPr>
      <w:r w:rsidRPr="00FA4C80"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  <w:t xml:space="preserve"> В соответствии с письмами Минпросвещения </w:t>
      </w:r>
      <w:hyperlink r:id="rId5" w:history="1">
        <w:r w:rsidRPr="00FA4C80">
          <w:rPr>
            <w:rFonts w:ascii="Times New Roman" w:eastAsia="Times New Roman" w:hAnsi="Times New Roman" w:cs="Times New Roman"/>
            <w:color w:val="0047B3"/>
            <w:kern w:val="0"/>
            <w:u w:val="single"/>
            <w:lang w:eastAsia="ru-RU"/>
            <w14:ligatures w14:val="none"/>
          </w:rPr>
          <w:t>от 17.08.2023 № ДГ-1773/05</w:t>
        </w:r>
      </w:hyperlink>
      <w:r w:rsidRPr="00FA4C80"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  <w:t> и </w:t>
      </w:r>
      <w:hyperlink r:id="rId6" w:history="1">
        <w:r w:rsidRPr="00FA4C80">
          <w:rPr>
            <w:rFonts w:ascii="Times New Roman" w:eastAsia="Times New Roman" w:hAnsi="Times New Roman" w:cs="Times New Roman"/>
            <w:color w:val="0047B3"/>
            <w:kern w:val="0"/>
            <w:u w:val="single"/>
            <w:lang w:eastAsia="ru-RU"/>
            <w14:ligatures w14:val="none"/>
          </w:rPr>
          <w:t>от 23.08.2024 № АЗ-1705/05</w:t>
        </w:r>
      </w:hyperlink>
      <w:r w:rsidRPr="00FA4C80"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  <w:t> «О направлении информации», методическими рекомендации Государственных органов и (или) других субъектов права от 16.07.2025 № 02 необходимо:</w:t>
      </w:r>
    </w:p>
    <w:p w14:paraId="28A699EF" w14:textId="77777777" w:rsidR="00FA4C80" w:rsidRPr="00FA4C80" w:rsidRDefault="00FA4C80" w:rsidP="00FA4C80">
      <w:pPr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</w:pPr>
    </w:p>
    <w:p w14:paraId="1A6C3A32" w14:textId="77777777" w:rsidR="00FA4C80" w:rsidRPr="00FA4C80" w:rsidRDefault="00FA4C80" w:rsidP="00FA4C80">
      <w:pPr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</w:pPr>
      <w:r w:rsidRPr="00FA4C80"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  <w:t xml:space="preserve">1. Обеспечить внедрение </w:t>
      </w:r>
      <w:proofErr w:type="gramStart"/>
      <w:r w:rsidRPr="00FA4C80"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  <w:t>в  ЧОУ</w:t>
      </w:r>
      <w:proofErr w:type="gramEnd"/>
      <w:r w:rsidRPr="00FA4C80"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  <w:t xml:space="preserve"> «Перфект-</w:t>
      </w:r>
      <w:proofErr w:type="gramStart"/>
      <w:r w:rsidRPr="00FA4C80"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  <w:t>гимназия»  единой</w:t>
      </w:r>
      <w:proofErr w:type="gramEnd"/>
      <w:r w:rsidRPr="00FA4C80"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  <w:t xml:space="preserve"> модели профориентации на базе проекта «Билет в будущее» и в рамках федерального проекта «Профессионалитет» в 2025/26 учебном году (далее – ЕМП).</w:t>
      </w:r>
    </w:p>
    <w:p w14:paraId="450157DF" w14:textId="77777777" w:rsidR="00FA4C80" w:rsidRPr="00FA4C80" w:rsidRDefault="00FA4C80" w:rsidP="00FA4C80">
      <w:pPr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</w:pPr>
      <w:r w:rsidRPr="00FA4C80"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  <w:t>2. Обеспечить реализацию ЕМП в  ЧОУ «Перфект-гимназия»  на основном уровне в соответствии с </w:t>
      </w:r>
      <w:hyperlink r:id="rId7" w:history="1">
        <w:r w:rsidRPr="00FA4C80">
          <w:rPr>
            <w:rFonts w:ascii="Times New Roman" w:eastAsia="Times New Roman" w:hAnsi="Times New Roman" w:cs="Times New Roman"/>
            <w:color w:val="0047B3"/>
            <w:kern w:val="0"/>
            <w:u w:val="single"/>
            <w:lang w:eastAsia="ru-RU"/>
            <w14:ligatures w14:val="none"/>
          </w:rPr>
          <w:t>Методическими рекомендациями по реализации ЕМП</w:t>
        </w:r>
      </w:hyperlink>
      <w:r w:rsidRPr="00FA4C80"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  <w:t> для образовательных организаций Российской Федерации, реализующих образовательные программы основного общего и среднего общего образования, и </w:t>
      </w:r>
      <w:hyperlink r:id="rId8" w:history="1">
        <w:r w:rsidRPr="00FA4C80">
          <w:rPr>
            <w:rFonts w:ascii="Times New Roman" w:eastAsia="Times New Roman" w:hAnsi="Times New Roman" w:cs="Times New Roman"/>
            <w:color w:val="0047B3"/>
            <w:kern w:val="0"/>
            <w:u w:val="single"/>
            <w:lang w:eastAsia="ru-RU"/>
            <w14:ligatures w14:val="none"/>
          </w:rPr>
          <w:t xml:space="preserve">Порядком реализации ЕМП «Билет в </w:t>
        </w:r>
        <w:proofErr w:type="spellStart"/>
        <w:r w:rsidRPr="00FA4C80">
          <w:rPr>
            <w:rFonts w:ascii="Times New Roman" w:eastAsia="Times New Roman" w:hAnsi="Times New Roman" w:cs="Times New Roman"/>
            <w:color w:val="0047B3"/>
            <w:kern w:val="0"/>
            <w:u w:val="single"/>
            <w:lang w:eastAsia="ru-RU"/>
            <w14:ligatures w14:val="none"/>
          </w:rPr>
          <w:t>будущее»pdf</w:t>
        </w:r>
        <w:proofErr w:type="spellEnd"/>
      </w:hyperlink>
      <w:r w:rsidRPr="00FA4C80"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  <w:t xml:space="preserve"> в образовательных организациях </w:t>
      </w:r>
      <w:proofErr w:type="spellStart"/>
      <w:r w:rsidRPr="00FA4C80"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  <w:t>Российскои</w:t>
      </w:r>
      <w:proofErr w:type="spellEnd"/>
      <w:r w:rsidRPr="00FA4C80"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  <w:t>̆ Федерации, реализующих образовательные программы основного общего и среднего общего образования.</w:t>
      </w:r>
    </w:p>
    <w:p w14:paraId="5F94D955" w14:textId="77777777" w:rsidR="00FA4C80" w:rsidRPr="00FA4C80" w:rsidRDefault="00FA4C80" w:rsidP="00FA4C80">
      <w:pPr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</w:pPr>
      <w:r w:rsidRPr="00FA4C80"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  <w:t xml:space="preserve">3. Назначить ответственным администратором за реализацию ЕМП </w:t>
      </w:r>
      <w:proofErr w:type="gramStart"/>
      <w:r w:rsidRPr="00FA4C80"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  <w:t>в  ЧОУ</w:t>
      </w:r>
      <w:proofErr w:type="gramEnd"/>
      <w:r w:rsidRPr="00FA4C80"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  <w:t xml:space="preserve"> «Перфект-гимназия» Федоренко О.В. заместителя директора по воспитательной работе.</w:t>
      </w:r>
    </w:p>
    <w:p w14:paraId="6C626B1E" w14:textId="77777777" w:rsidR="00FA4C80" w:rsidRPr="00FA4C80" w:rsidRDefault="00FA4C80" w:rsidP="00FA4C80">
      <w:pPr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</w:pPr>
      <w:r w:rsidRPr="00FA4C80"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  <w:t>4. Назначить ответственными педагогами за реализацию ЕМП в 6–11-х классах классных руководителей 6–11-х классов.</w:t>
      </w:r>
    </w:p>
    <w:p w14:paraId="16B4448E" w14:textId="77777777" w:rsidR="00FA4C80" w:rsidRPr="00FA4C80" w:rsidRDefault="00FA4C80" w:rsidP="00FA4C80">
      <w:pPr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</w:pPr>
      <w:r w:rsidRPr="00FA4C80"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  <w:t>5. Обеспечить разработку плана профориентационной работы на 2025/26 учебный год в соответствии с установленным уровнем реализации ЕМП для школы (основной) и региональным планом профориентационных мероприятий в срок до 25.08.2025.</w:t>
      </w:r>
    </w:p>
    <w:p w14:paraId="1CB6A95F" w14:textId="77777777" w:rsidR="00FA4C80" w:rsidRPr="00FA4C80" w:rsidRDefault="00FA4C80" w:rsidP="00FA4C80">
      <w:pPr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</w:pPr>
      <w:r w:rsidRPr="00FA4C80"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  <w:lastRenderedPageBreak/>
        <w:t>5.3. Провести мониторинг и отчитаться о готовности школы к реализации ЕМП в срок до </w:t>
      </w:r>
      <w:proofErr w:type="gramStart"/>
      <w:r w:rsidRPr="00FA4C80"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  <w:t>21.11..</w:t>
      </w:r>
      <w:proofErr w:type="gramEnd"/>
      <w:r w:rsidRPr="00FA4C80"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  <w:t>2025.</w:t>
      </w:r>
    </w:p>
    <w:p w14:paraId="268C5451" w14:textId="77777777" w:rsidR="00FA4C80" w:rsidRPr="00FA4C80" w:rsidRDefault="00FA4C80" w:rsidP="00FA4C80">
      <w:pPr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</w:pPr>
      <w:r w:rsidRPr="00FA4C80"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  <w:t xml:space="preserve">5.4. Провести </w:t>
      </w:r>
      <w:proofErr w:type="gramStart"/>
      <w:r w:rsidRPr="00FA4C80"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  <w:t>малый  педагогический</w:t>
      </w:r>
      <w:proofErr w:type="gramEnd"/>
      <w:r w:rsidRPr="00FA4C80"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  <w:t xml:space="preserve"> педсовет с целью информирования педагогических работников о реализации ЕМП в школе в срок до 29.12.2025</w:t>
      </w:r>
    </w:p>
    <w:p w14:paraId="708B60BE" w14:textId="77777777" w:rsidR="00FA4C80" w:rsidRPr="00FA4C80" w:rsidRDefault="00FA4C80" w:rsidP="00FA4C80">
      <w:pPr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</w:pPr>
      <w:r w:rsidRPr="00FA4C80"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  <w:t>5.5. Обеспечить прохождение педагогами, задействованными в реализации ЕМП, подготовки по программе ДПО для педагогов-навигаторов в объеме не менее 36 академических часов, инструктажа в объеме не менее 6 часов.</w:t>
      </w:r>
    </w:p>
    <w:p w14:paraId="2E0B5781" w14:textId="77777777" w:rsidR="00FA4C80" w:rsidRPr="00FA4C80" w:rsidRDefault="00FA4C80" w:rsidP="00FA4C80">
      <w:pPr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</w:pPr>
      <w:r w:rsidRPr="00FA4C80"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  <w:t>5.6. Обеспечить сбор согласий на обработку персональных данных обучающихся и педагогов, задействованных в реализации ЕМП, в срок до 01.12.2025.</w:t>
      </w:r>
    </w:p>
    <w:p w14:paraId="0428BAB8" w14:textId="77777777" w:rsidR="00FA4C80" w:rsidRPr="00FA4C80" w:rsidRDefault="00FA4C80" w:rsidP="00FA4C80">
      <w:pPr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</w:pPr>
      <w:r w:rsidRPr="00FA4C80"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  <w:t>5.7. Организовать для обучающихся 6–11-х классов проведение еженедельных профориентационных уроков в рамках внеурочной деятельности «Россия – мои горизонты» в объеме 1 час в неделю, рекомендованный день недели – четверг.</w:t>
      </w:r>
    </w:p>
    <w:p w14:paraId="298FE9EE" w14:textId="77777777" w:rsidR="00FA4C80" w:rsidRPr="00FA4C80" w:rsidRDefault="00FA4C80" w:rsidP="00FA4C80">
      <w:pPr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</w:pPr>
      <w:r w:rsidRPr="00FA4C80"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  <w:t xml:space="preserve">6. Классным руководителям 6–11-х классов проинформировать родителей обучающихся о реализации ЕМП в школе в срок до 29. </w:t>
      </w:r>
      <w:proofErr w:type="gramStart"/>
      <w:r w:rsidRPr="00FA4C80"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  <w:t>11..</w:t>
      </w:r>
      <w:proofErr w:type="gramEnd"/>
      <w:r w:rsidRPr="00FA4C80"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  <w:t>2025.</w:t>
      </w:r>
    </w:p>
    <w:p w14:paraId="110E1513" w14:textId="77777777" w:rsidR="00FA4C80" w:rsidRPr="00FA4C80" w:rsidRDefault="00FA4C80" w:rsidP="00FA4C80">
      <w:pPr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</w:pPr>
      <w:r w:rsidRPr="00FA4C80"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  <w:t>7. Ивановой С.А.. разместить на информационных ресурсах школы перечень программ допобразования и профессионального обучения для учеников 6–11-х классов на 2025/26 учебный год в срок до 08.11.2025.</w:t>
      </w:r>
    </w:p>
    <w:p w14:paraId="54335581" w14:textId="77777777" w:rsidR="00FA4C80" w:rsidRDefault="00FA4C80" w:rsidP="00FA4C80">
      <w:pPr>
        <w:rPr>
          <w:rFonts w:ascii="Times New Roman" w:hAnsi="Times New Roman" w:cs="Times New Roman"/>
          <w:b/>
          <w:bCs/>
        </w:rPr>
      </w:pPr>
      <w:r w:rsidRPr="00FA4C80"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  <w:br/>
      </w:r>
      <w:r w:rsidRPr="00FA4C80">
        <w:rPr>
          <w:rFonts w:ascii="Times New Roman" w:hAnsi="Times New Roman" w:cs="Times New Roman"/>
          <w:b/>
          <w:bCs/>
        </w:rPr>
        <w:t>Решение по пятому вопросу:</w:t>
      </w:r>
    </w:p>
    <w:p w14:paraId="3C0EB2A4" w14:textId="347A559E" w:rsidR="00FA4C80" w:rsidRDefault="00FA4C80" w:rsidP="00FA4C80">
      <w:pPr>
        <w:rPr>
          <w:rFonts w:ascii="Times New Roman" w:hAnsi="Times New Roman" w:cs="Times New Roman"/>
        </w:rPr>
      </w:pPr>
      <w:r w:rsidRPr="00FA4C80">
        <w:rPr>
          <w:rFonts w:ascii="Times New Roman" w:hAnsi="Times New Roman" w:cs="Times New Roman"/>
          <w:b/>
          <w:bCs/>
        </w:rPr>
        <w:t xml:space="preserve"> </w:t>
      </w:r>
      <w:r w:rsidRPr="00FA4C80">
        <w:rPr>
          <w:rFonts w:ascii="Times New Roman" w:hAnsi="Times New Roman" w:cs="Times New Roman"/>
        </w:rPr>
        <w:t xml:space="preserve">Утвердить дорожную карту на 2025/2026 учебный год по подготовке к сдаче ГИА.  Включить в план ВШК мероприятия по контролю за выполнением плана по </w:t>
      </w:r>
      <w:proofErr w:type="gramStart"/>
      <w:r w:rsidRPr="00FA4C80">
        <w:rPr>
          <w:rFonts w:ascii="Times New Roman" w:hAnsi="Times New Roman" w:cs="Times New Roman"/>
        </w:rPr>
        <w:t>подготовке  к</w:t>
      </w:r>
      <w:proofErr w:type="gramEnd"/>
      <w:r w:rsidRPr="00FA4C80">
        <w:rPr>
          <w:rFonts w:ascii="Times New Roman" w:hAnsi="Times New Roman" w:cs="Times New Roman"/>
        </w:rPr>
        <w:t xml:space="preserve"> сдаче ГИА.</w:t>
      </w:r>
    </w:p>
    <w:p w14:paraId="29801089" w14:textId="77777777" w:rsidR="00FA4C80" w:rsidRPr="00FA4C80" w:rsidRDefault="00FA4C80" w:rsidP="00FA4C80">
      <w:pPr>
        <w:spacing w:line="259" w:lineRule="auto"/>
        <w:rPr>
          <w:rFonts w:ascii="Times New Roman" w:hAnsi="Times New Roman" w:cs="Times New Roman"/>
          <w:b/>
          <w:bCs/>
        </w:rPr>
      </w:pPr>
      <w:r w:rsidRPr="00FA4C80">
        <w:rPr>
          <w:rFonts w:ascii="Times New Roman" w:hAnsi="Times New Roman" w:cs="Times New Roman"/>
          <w:b/>
          <w:bCs/>
        </w:rPr>
        <w:t xml:space="preserve"> Решение по шестому вопросу: </w:t>
      </w:r>
    </w:p>
    <w:p w14:paraId="121E301D" w14:textId="26625E53" w:rsidR="00FA4C80" w:rsidRPr="00FA4C80" w:rsidRDefault="00FA4C80" w:rsidP="00FA4C80">
      <w:pPr>
        <w:spacing w:line="259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У</w:t>
      </w:r>
      <w:r w:rsidRPr="00FA4C80">
        <w:rPr>
          <w:rFonts w:ascii="Times New Roman" w:hAnsi="Times New Roman" w:cs="Times New Roman"/>
        </w:rPr>
        <w:t>твердить  рабочую</w:t>
      </w:r>
      <w:proofErr w:type="gramEnd"/>
      <w:r w:rsidRPr="00FA4C80">
        <w:rPr>
          <w:rFonts w:ascii="Times New Roman" w:hAnsi="Times New Roman" w:cs="Times New Roman"/>
        </w:rPr>
        <w:t xml:space="preserve"> программу дополнительного образования по направлению «Китайский язык. Начальный уровень». В соответствии с приказом Минпросвещения №</w:t>
      </w:r>
      <w:r w:rsidR="006A30DD">
        <w:rPr>
          <w:rFonts w:ascii="Times New Roman" w:hAnsi="Times New Roman" w:cs="Times New Roman"/>
        </w:rPr>
        <w:t xml:space="preserve"> 551 от </w:t>
      </w:r>
      <w:proofErr w:type="gramStart"/>
      <w:r w:rsidR="006A30DD">
        <w:rPr>
          <w:rFonts w:ascii="Times New Roman" w:hAnsi="Times New Roman" w:cs="Times New Roman"/>
        </w:rPr>
        <w:t xml:space="preserve">23.07.2025 </w:t>
      </w:r>
      <w:r w:rsidRPr="00FA4C80">
        <w:rPr>
          <w:rFonts w:ascii="Times New Roman" w:hAnsi="Times New Roman" w:cs="Times New Roman"/>
        </w:rPr>
        <w:t xml:space="preserve"> утвердить</w:t>
      </w:r>
      <w:proofErr w:type="gramEnd"/>
      <w:r w:rsidRPr="00FA4C80">
        <w:rPr>
          <w:rFonts w:ascii="Times New Roman" w:hAnsi="Times New Roman" w:cs="Times New Roman"/>
        </w:rPr>
        <w:t xml:space="preserve"> ЭОР для использования </w:t>
      </w:r>
      <w:proofErr w:type="gramStart"/>
      <w:r w:rsidRPr="00FA4C80">
        <w:rPr>
          <w:rFonts w:ascii="Times New Roman" w:hAnsi="Times New Roman" w:cs="Times New Roman"/>
        </w:rPr>
        <w:t>в  2025</w:t>
      </w:r>
      <w:proofErr w:type="gramEnd"/>
      <w:r w:rsidRPr="00FA4C80">
        <w:rPr>
          <w:rFonts w:ascii="Times New Roman" w:hAnsi="Times New Roman" w:cs="Times New Roman"/>
        </w:rPr>
        <w:t>/2026 учебном году.</w:t>
      </w:r>
    </w:p>
    <w:p w14:paraId="2B28769E" w14:textId="77777777" w:rsidR="00FA4C80" w:rsidRPr="00FA4C80" w:rsidRDefault="00FA4C80" w:rsidP="00FA4C80">
      <w:pPr>
        <w:spacing w:line="259" w:lineRule="auto"/>
        <w:rPr>
          <w:rFonts w:ascii="Times New Roman" w:hAnsi="Times New Roman" w:cs="Times New Roman"/>
        </w:rPr>
      </w:pPr>
    </w:p>
    <w:p w14:paraId="4A5B5A13" w14:textId="77777777" w:rsidR="00FA4C80" w:rsidRPr="00FA4C80" w:rsidRDefault="00FA4C80" w:rsidP="00FA4C80">
      <w:pPr>
        <w:spacing w:line="259" w:lineRule="auto"/>
        <w:rPr>
          <w:rFonts w:ascii="Times New Roman" w:hAnsi="Times New Roman" w:cs="Times New Roman"/>
        </w:rPr>
      </w:pPr>
    </w:p>
    <w:p w14:paraId="29E1FC26" w14:textId="2F221F87" w:rsidR="00FA4C80" w:rsidRPr="00FA4C80" w:rsidRDefault="00FA4C80" w:rsidP="00FA4C80">
      <w:pPr>
        <w:rPr>
          <w:rFonts w:ascii="Times New Roman" w:hAnsi="Times New Roman" w:cs="Times New Roman"/>
        </w:rPr>
      </w:pPr>
    </w:p>
    <w:p w14:paraId="751A0EDD" w14:textId="1AE822F5" w:rsidR="00FA4C80" w:rsidRPr="00261996" w:rsidRDefault="00FA4C80" w:rsidP="00FA4C80">
      <w:pPr>
        <w:spacing w:after="150" w:line="240" w:lineRule="auto"/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</w:pPr>
    </w:p>
    <w:p w14:paraId="30B33032" w14:textId="77777777" w:rsidR="0060385A" w:rsidRPr="0060385A" w:rsidRDefault="0060385A" w:rsidP="0060385A">
      <w:pPr>
        <w:spacing w:line="259" w:lineRule="auto"/>
        <w:contextualSpacing/>
        <w:rPr>
          <w:rFonts w:ascii="Times New Roman" w:hAnsi="Times New Roman" w:cs="Times New Roman"/>
        </w:rPr>
      </w:pPr>
    </w:p>
    <w:sectPr w:rsidR="0060385A" w:rsidRPr="006038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217A0D"/>
    <w:multiLevelType w:val="multilevel"/>
    <w:tmpl w:val="28DE4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60C2DB0"/>
    <w:multiLevelType w:val="hybridMultilevel"/>
    <w:tmpl w:val="65D63A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921883"/>
    <w:multiLevelType w:val="hybridMultilevel"/>
    <w:tmpl w:val="D58CE9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6454031">
    <w:abstractNumId w:val="2"/>
  </w:num>
  <w:num w:numId="2" w16cid:durableId="1660574266">
    <w:abstractNumId w:val="1"/>
  </w:num>
  <w:num w:numId="3" w16cid:durableId="2485822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85A"/>
    <w:rsid w:val="0060385A"/>
    <w:rsid w:val="006A30DD"/>
    <w:rsid w:val="00C33EE9"/>
    <w:rsid w:val="00FA4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DFC0C"/>
  <w15:chartTrackingRefBased/>
  <w15:docId w15:val="{7DE189C8-D464-4ADD-9AD5-828AEEFC0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038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38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385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38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385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38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38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38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38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38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038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0385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0385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0385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0385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0385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0385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0385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038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038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38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038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038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0385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0385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0385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038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0385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0385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zavuch.ru/api/v2/attachment-file_get?attachmentId=47d17d3f-c412-489f-b0b9-0f64c54894c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1zavuch.ru/group?groupId=136668062&amp;locale=ru&amp;date=2023-08-08&amp;isStatic=false&amp;pubAlias=zav.plu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1zavuch.ru/group?groupId=124037811&amp;locale=ru&amp;date=2023-08-08&amp;isStatic=false&amp;pubAlias=zav.plus" TargetMode="External"/><Relationship Id="rId5" Type="http://schemas.openxmlformats.org/officeDocument/2006/relationships/hyperlink" Target="https://1zavuch.ru/group?groupId=112475832&amp;locale=ru&amp;date=2023-08-08&amp;isStatic=false&amp;pubAlias=zav.plus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1082</Words>
  <Characters>6172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director-pg@outlook.com</dc:creator>
  <cp:keywords/>
  <dc:description/>
  <cp:lastModifiedBy>director-pg@outlook.com</cp:lastModifiedBy>
  <cp:revision>1</cp:revision>
  <dcterms:created xsi:type="dcterms:W3CDTF">2025-10-30T03:15:00Z</dcterms:created>
  <dcterms:modified xsi:type="dcterms:W3CDTF">2025-10-30T03:41:00Z</dcterms:modified>
</cp:coreProperties>
</file>