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05" w:rsidRPr="001E6A6A" w:rsidRDefault="00385CF8" w:rsidP="001E6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6A">
        <w:rPr>
          <w:rFonts w:ascii="Times New Roman" w:hAnsi="Times New Roman" w:cs="Times New Roman"/>
          <w:sz w:val="28"/>
          <w:szCs w:val="28"/>
        </w:rPr>
        <w:t>Гурьянов Николай Александрович родился 5 мая 1916 года</w:t>
      </w:r>
      <w:r w:rsidR="00573DCE" w:rsidRPr="001E6A6A">
        <w:rPr>
          <w:rFonts w:ascii="Times New Roman" w:hAnsi="Times New Roman" w:cs="Times New Roman"/>
          <w:sz w:val="28"/>
          <w:szCs w:val="28"/>
        </w:rPr>
        <w:t xml:space="preserve"> в городе Владивосток</w:t>
      </w:r>
      <w:r w:rsidRPr="001E6A6A">
        <w:rPr>
          <w:rFonts w:ascii="Times New Roman" w:hAnsi="Times New Roman" w:cs="Times New Roman"/>
          <w:sz w:val="28"/>
          <w:szCs w:val="28"/>
        </w:rPr>
        <w:t xml:space="preserve">. В 1932 году после окончания 7-летней школы был принят на работу помощником кочегара на торговый флот. В 1939 году </w:t>
      </w:r>
      <w:r w:rsidR="001E6A6A">
        <w:rPr>
          <w:rFonts w:ascii="Times New Roman" w:hAnsi="Times New Roman" w:cs="Times New Roman"/>
          <w:sz w:val="28"/>
          <w:szCs w:val="28"/>
        </w:rPr>
        <w:t>Николая Александровича призвали</w:t>
      </w:r>
      <w:r w:rsidRPr="001E6A6A">
        <w:rPr>
          <w:rFonts w:ascii="Times New Roman" w:hAnsi="Times New Roman" w:cs="Times New Roman"/>
          <w:sz w:val="28"/>
          <w:szCs w:val="28"/>
        </w:rPr>
        <w:t xml:space="preserve"> на военную службу в Р</w:t>
      </w:r>
      <w:r w:rsidR="00573DCE" w:rsidRPr="001E6A6A">
        <w:rPr>
          <w:rFonts w:ascii="Times New Roman" w:hAnsi="Times New Roman" w:cs="Times New Roman"/>
          <w:sz w:val="28"/>
          <w:szCs w:val="28"/>
        </w:rPr>
        <w:t>абоче-</w:t>
      </w:r>
      <w:r w:rsidRPr="001E6A6A">
        <w:rPr>
          <w:rFonts w:ascii="Times New Roman" w:hAnsi="Times New Roman" w:cs="Times New Roman"/>
          <w:sz w:val="28"/>
          <w:szCs w:val="28"/>
        </w:rPr>
        <w:t>К</w:t>
      </w:r>
      <w:r w:rsidR="00573DCE" w:rsidRPr="001E6A6A">
        <w:rPr>
          <w:rFonts w:ascii="Times New Roman" w:hAnsi="Times New Roman" w:cs="Times New Roman"/>
          <w:sz w:val="28"/>
          <w:szCs w:val="28"/>
        </w:rPr>
        <w:t xml:space="preserve">рестьянскую </w:t>
      </w:r>
      <w:r w:rsidRPr="001E6A6A">
        <w:rPr>
          <w:rFonts w:ascii="Times New Roman" w:hAnsi="Times New Roman" w:cs="Times New Roman"/>
          <w:sz w:val="28"/>
          <w:szCs w:val="28"/>
        </w:rPr>
        <w:t>К</w:t>
      </w:r>
      <w:r w:rsidR="00573DCE" w:rsidRPr="001E6A6A">
        <w:rPr>
          <w:rFonts w:ascii="Times New Roman" w:hAnsi="Times New Roman" w:cs="Times New Roman"/>
          <w:sz w:val="28"/>
          <w:szCs w:val="28"/>
        </w:rPr>
        <w:t xml:space="preserve">расную </w:t>
      </w:r>
      <w:r w:rsidRPr="001E6A6A">
        <w:rPr>
          <w:rFonts w:ascii="Times New Roman" w:hAnsi="Times New Roman" w:cs="Times New Roman"/>
          <w:sz w:val="28"/>
          <w:szCs w:val="28"/>
        </w:rPr>
        <w:t>А</w:t>
      </w:r>
      <w:r w:rsidR="00573DCE" w:rsidRPr="001E6A6A">
        <w:rPr>
          <w:rFonts w:ascii="Times New Roman" w:hAnsi="Times New Roman" w:cs="Times New Roman"/>
          <w:sz w:val="28"/>
          <w:szCs w:val="28"/>
        </w:rPr>
        <w:t>рмию</w:t>
      </w:r>
      <w:r w:rsidRPr="001E6A6A">
        <w:rPr>
          <w:rFonts w:ascii="Times New Roman" w:hAnsi="Times New Roman" w:cs="Times New Roman"/>
          <w:sz w:val="28"/>
          <w:szCs w:val="28"/>
        </w:rPr>
        <w:t>. Великую Отечественную войну встретил в составе Дальневосточной Армии в с</w:t>
      </w:r>
      <w:proofErr w:type="gramStart"/>
      <w:r w:rsidRPr="001E6A6A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1E6A6A">
        <w:rPr>
          <w:rFonts w:ascii="Times New Roman" w:hAnsi="Times New Roman" w:cs="Times New Roman"/>
          <w:sz w:val="28"/>
          <w:szCs w:val="28"/>
        </w:rPr>
        <w:t>ороль Приморского края где проходил службу. В сентябре 1942 года был откомандирован на Северный флот в г</w:t>
      </w:r>
      <w:proofErr w:type="gramStart"/>
      <w:r w:rsidRPr="001E6A6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E6A6A">
        <w:rPr>
          <w:rFonts w:ascii="Times New Roman" w:hAnsi="Times New Roman" w:cs="Times New Roman"/>
          <w:sz w:val="28"/>
          <w:szCs w:val="28"/>
        </w:rPr>
        <w:t xml:space="preserve">урманск, где формировали экипажи для конвоев </w:t>
      </w:r>
      <w:r w:rsidRPr="001E6A6A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1E6A6A">
        <w:rPr>
          <w:rFonts w:ascii="Times New Roman" w:hAnsi="Times New Roman" w:cs="Times New Roman"/>
          <w:sz w:val="28"/>
          <w:szCs w:val="28"/>
        </w:rPr>
        <w:t xml:space="preserve">  из Англии в СССР. До весны 1944 года участвовал в доставке грузов из Англии в Мурманск. </w:t>
      </w:r>
      <w:r w:rsidR="001E6A6A" w:rsidRPr="001E6A6A">
        <w:rPr>
          <w:rFonts w:ascii="Times New Roman" w:hAnsi="Times New Roman" w:cs="Times New Roman"/>
          <w:sz w:val="28"/>
          <w:szCs w:val="28"/>
        </w:rPr>
        <w:t>Служил на транспортных судах кочегаром</w:t>
      </w:r>
      <w:r w:rsidR="001E6A6A">
        <w:rPr>
          <w:rFonts w:ascii="Times New Roman" w:hAnsi="Times New Roman" w:cs="Times New Roman"/>
          <w:sz w:val="28"/>
          <w:szCs w:val="28"/>
        </w:rPr>
        <w:t>.</w:t>
      </w:r>
      <w:r w:rsidR="001E6A6A" w:rsidRPr="001E6A6A">
        <w:rPr>
          <w:rFonts w:ascii="Times New Roman" w:hAnsi="Times New Roman" w:cs="Times New Roman"/>
          <w:sz w:val="28"/>
          <w:szCs w:val="28"/>
        </w:rPr>
        <w:t xml:space="preserve"> </w:t>
      </w:r>
      <w:r w:rsidRPr="001E6A6A">
        <w:rPr>
          <w:rFonts w:ascii="Times New Roman" w:hAnsi="Times New Roman" w:cs="Times New Roman"/>
          <w:sz w:val="28"/>
          <w:szCs w:val="28"/>
        </w:rPr>
        <w:t>За этот период дважды попадал под бомбовые удары немецкой авиации. В один из налетов чудом остался жить, его достали из воды вместе с бревном без признаков жизни. Весной 1944 года из Мурманска был откомандирован во Владивосток. Из Владивостока военными самолетами экипажи судов доставляли в США, а оттуда на судах типа «</w:t>
      </w:r>
      <w:r w:rsidRPr="001E6A6A">
        <w:rPr>
          <w:rFonts w:ascii="Times New Roman" w:hAnsi="Times New Roman" w:cs="Times New Roman"/>
          <w:sz w:val="28"/>
          <w:szCs w:val="28"/>
          <w:lang w:val="en-US"/>
        </w:rPr>
        <w:t>Liberty</w:t>
      </w:r>
      <w:r w:rsidRPr="001E6A6A">
        <w:rPr>
          <w:rFonts w:ascii="Times New Roman" w:hAnsi="Times New Roman" w:cs="Times New Roman"/>
          <w:sz w:val="28"/>
          <w:szCs w:val="28"/>
        </w:rPr>
        <w:t>» обратно во Владивосток доставляли грузы (вооружение, транспорт, самолеты, продукты, медикаменты).</w:t>
      </w:r>
    </w:p>
    <w:p w:rsidR="00385CF8" w:rsidRPr="001E6A6A" w:rsidRDefault="00385CF8" w:rsidP="001E6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6A">
        <w:rPr>
          <w:rFonts w:ascii="Times New Roman" w:hAnsi="Times New Roman" w:cs="Times New Roman"/>
          <w:sz w:val="28"/>
          <w:szCs w:val="28"/>
        </w:rPr>
        <w:t>В июл</w:t>
      </w:r>
      <w:r w:rsidR="001E6A6A">
        <w:rPr>
          <w:rFonts w:ascii="Times New Roman" w:hAnsi="Times New Roman" w:cs="Times New Roman"/>
          <w:sz w:val="28"/>
          <w:szCs w:val="28"/>
        </w:rPr>
        <w:t>е</w:t>
      </w:r>
      <w:r w:rsidRPr="001E6A6A">
        <w:rPr>
          <w:rFonts w:ascii="Times New Roman" w:hAnsi="Times New Roman" w:cs="Times New Roman"/>
          <w:sz w:val="28"/>
          <w:szCs w:val="28"/>
        </w:rPr>
        <w:t xml:space="preserve"> 1945 года </w:t>
      </w:r>
      <w:r w:rsidR="001E6A6A">
        <w:rPr>
          <w:rFonts w:ascii="Times New Roman" w:hAnsi="Times New Roman" w:cs="Times New Roman"/>
          <w:sz w:val="28"/>
          <w:szCs w:val="28"/>
        </w:rPr>
        <w:t xml:space="preserve">был </w:t>
      </w:r>
      <w:r w:rsidR="00573DCE" w:rsidRPr="001E6A6A">
        <w:rPr>
          <w:rFonts w:ascii="Times New Roman" w:hAnsi="Times New Roman" w:cs="Times New Roman"/>
          <w:sz w:val="28"/>
          <w:szCs w:val="28"/>
        </w:rPr>
        <w:t xml:space="preserve">откомандирован в бригаду десантных кораблей ТОФ. Участвовал в высадке десанта на острова Курильской гряды </w:t>
      </w:r>
      <w:proofErr w:type="spellStart"/>
      <w:r w:rsidR="001E6A6A" w:rsidRPr="001E6A6A">
        <w:rPr>
          <w:rFonts w:ascii="Times New Roman" w:hAnsi="Times New Roman" w:cs="Times New Roman"/>
          <w:sz w:val="28"/>
          <w:szCs w:val="28"/>
        </w:rPr>
        <w:t>Парамушир</w:t>
      </w:r>
      <w:proofErr w:type="spellEnd"/>
      <w:r w:rsidR="001E6A6A" w:rsidRPr="001E6A6A">
        <w:rPr>
          <w:rFonts w:ascii="Times New Roman" w:hAnsi="Times New Roman" w:cs="Times New Roman"/>
          <w:sz w:val="28"/>
          <w:szCs w:val="28"/>
        </w:rPr>
        <w:t>, Итуруп, Кунашир, а также на</w:t>
      </w:r>
      <w:r w:rsidR="00573DCE" w:rsidRPr="001E6A6A">
        <w:rPr>
          <w:rFonts w:ascii="Times New Roman" w:hAnsi="Times New Roman" w:cs="Times New Roman"/>
          <w:sz w:val="28"/>
          <w:szCs w:val="28"/>
        </w:rPr>
        <w:t xml:space="preserve"> остров Сахалин. Позже участвовал в высадке десанта на Корейский полуостров</w:t>
      </w:r>
      <w:r w:rsidR="001E6A6A" w:rsidRPr="001E6A6A">
        <w:rPr>
          <w:rFonts w:ascii="Times New Roman" w:hAnsi="Times New Roman" w:cs="Times New Roman"/>
          <w:sz w:val="28"/>
          <w:szCs w:val="28"/>
        </w:rPr>
        <w:t>,</w:t>
      </w:r>
      <w:r w:rsidR="00573DCE" w:rsidRPr="001E6A6A">
        <w:rPr>
          <w:rFonts w:ascii="Times New Roman" w:hAnsi="Times New Roman" w:cs="Times New Roman"/>
          <w:sz w:val="28"/>
          <w:szCs w:val="28"/>
        </w:rPr>
        <w:t xml:space="preserve"> Порт Дальний и Порт  Артур в Китае. Закончил Великую Отечественную войну в звании главного старшины в Порт Артуре в сентябре 1945 года.</w:t>
      </w:r>
    </w:p>
    <w:p w:rsidR="00573DCE" w:rsidRPr="001E6A6A" w:rsidRDefault="00573DCE" w:rsidP="001E6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6A">
        <w:rPr>
          <w:rFonts w:ascii="Times New Roman" w:hAnsi="Times New Roman" w:cs="Times New Roman"/>
          <w:sz w:val="28"/>
          <w:szCs w:val="28"/>
        </w:rPr>
        <w:t xml:space="preserve">Награжден: За проводку судов караванов </w:t>
      </w:r>
      <w:r w:rsidRPr="001E6A6A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1E6A6A">
        <w:rPr>
          <w:rFonts w:ascii="Times New Roman" w:hAnsi="Times New Roman" w:cs="Times New Roman"/>
          <w:sz w:val="28"/>
          <w:szCs w:val="28"/>
        </w:rPr>
        <w:t>: медаль «За отвагу», Орден «Слава 3 степени».</w:t>
      </w:r>
    </w:p>
    <w:p w:rsidR="00573DCE" w:rsidRPr="001E6A6A" w:rsidRDefault="00573DCE" w:rsidP="001E6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6A">
        <w:rPr>
          <w:rFonts w:ascii="Times New Roman" w:hAnsi="Times New Roman" w:cs="Times New Roman"/>
          <w:sz w:val="28"/>
          <w:szCs w:val="28"/>
        </w:rPr>
        <w:t xml:space="preserve">За десантные операции по освобождению Курильских островов, Кореи и портов Китая: медаль «За победу над </w:t>
      </w:r>
      <w:bookmarkStart w:id="0" w:name="_GoBack"/>
      <w:bookmarkEnd w:id="0"/>
      <w:r w:rsidRPr="001E6A6A">
        <w:rPr>
          <w:rFonts w:ascii="Times New Roman" w:hAnsi="Times New Roman" w:cs="Times New Roman"/>
          <w:sz w:val="28"/>
          <w:szCs w:val="28"/>
        </w:rPr>
        <w:t>Японией».</w:t>
      </w:r>
    </w:p>
    <w:p w:rsidR="00573DCE" w:rsidRPr="001E6A6A" w:rsidRDefault="00573DCE" w:rsidP="001E6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6A">
        <w:rPr>
          <w:rFonts w:ascii="Times New Roman" w:hAnsi="Times New Roman" w:cs="Times New Roman"/>
          <w:sz w:val="28"/>
          <w:szCs w:val="28"/>
        </w:rPr>
        <w:t>Умер Николай Александрович в 2010 году в возрасте 94 лет.</w:t>
      </w:r>
    </w:p>
    <w:sectPr w:rsidR="00573DCE" w:rsidRPr="001E6A6A" w:rsidSect="0088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CF8"/>
    <w:rsid w:val="001E6A6A"/>
    <w:rsid w:val="00385CF8"/>
    <w:rsid w:val="00573DCE"/>
    <w:rsid w:val="00782324"/>
    <w:rsid w:val="00880771"/>
    <w:rsid w:val="00A0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перфект</cp:lastModifiedBy>
  <cp:revision>2</cp:revision>
  <dcterms:created xsi:type="dcterms:W3CDTF">2020-03-11T03:53:00Z</dcterms:created>
  <dcterms:modified xsi:type="dcterms:W3CDTF">2020-03-11T03:53:00Z</dcterms:modified>
</cp:coreProperties>
</file>