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0C6FF" w14:textId="0E4C0C4A" w:rsidR="00881C74" w:rsidRPr="004709FE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Решение педагогического совета</w:t>
      </w:r>
      <w:r w:rsidRPr="004709FE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 xml:space="preserve"> </w:t>
      </w:r>
    </w:p>
    <w:p w14:paraId="7CFF10FB" w14:textId="28A215EB" w:rsidR="00881C74" w:rsidRPr="00881C74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  <w:r w:rsidRPr="00881C74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 xml:space="preserve"> Протокол № 12 </w:t>
      </w:r>
      <w:r w:rsidRPr="00881C74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от 25.08.2026</w:t>
      </w:r>
    </w:p>
    <w:p w14:paraId="603B600C" w14:textId="77777777" w:rsidR="00881C74" w:rsidRPr="004709FE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Присутствовали</w:t>
      </w: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: все члены педагогического совета </w:t>
      </w:r>
      <w:proofErr w:type="gramStart"/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( список</w:t>
      </w:r>
      <w:proofErr w:type="gramEnd"/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прилагается, два отсутствовали по уважительной причине)</w:t>
      </w:r>
    </w:p>
    <w:p w14:paraId="60E097BB" w14:textId="3C303DD2" w:rsidR="00881C74" w:rsidRPr="004709FE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Пре</w:t>
      </w:r>
      <w:r w:rsidR="00AE333D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дседа</w:t>
      </w:r>
      <w:r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тель</w:t>
      </w: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: </w:t>
      </w:r>
      <w:proofErr w:type="spellStart"/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Ижко</w:t>
      </w:r>
      <w:proofErr w:type="spellEnd"/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О.Д., директор</w:t>
      </w:r>
    </w:p>
    <w:p w14:paraId="2329C5F0" w14:textId="77777777" w:rsidR="00881C74" w:rsidRPr="004709FE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Секретарь</w:t>
      </w: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: Розова В.Б., учитель начальных классов</w:t>
      </w:r>
    </w:p>
    <w:p w14:paraId="149B5C56" w14:textId="77777777" w:rsidR="00881C74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</w:p>
    <w:p w14:paraId="2732020C" w14:textId="77777777" w:rsidR="00881C74" w:rsidRPr="004709FE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  <w:r w:rsidRPr="004709FE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 xml:space="preserve"> ПОВЕСТКА ДНЯ: </w:t>
      </w:r>
    </w:p>
    <w:p w14:paraId="44853FAE" w14:textId="77777777" w:rsidR="00881C74" w:rsidRPr="004709FE" w:rsidRDefault="00881C74" w:rsidP="00881C74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1. Знакомство с основными изменениями законодательства в сфере общего образования.</w:t>
      </w:r>
    </w:p>
    <w:p w14:paraId="46E8CE54" w14:textId="77777777" w:rsidR="00881C74" w:rsidRPr="004709FE" w:rsidRDefault="00881C74" w:rsidP="00881C74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Докладчик: директор школы.</w:t>
      </w: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br/>
      </w:r>
    </w:p>
    <w:p w14:paraId="6C40375E" w14:textId="77777777" w:rsidR="00881C74" w:rsidRPr="004709FE" w:rsidRDefault="00881C74" w:rsidP="00881C74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2. Согласование:</w:t>
      </w:r>
    </w:p>
    <w:p w14:paraId="7698FC98" w14:textId="77777777" w:rsidR="00881C74" w:rsidRPr="004709FE" w:rsidRDefault="00881C74" w:rsidP="00881C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bookmarkStart w:id="0" w:name="_Hlk240642547"/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изменений в основные образовательные программы начального общего, основного общего и среднего общего образования, а также 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дополнительные</w:t>
      </w: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обще</w:t>
      </w: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образовательные программы; </w:t>
      </w:r>
    </w:p>
    <w:p w14:paraId="661F3F57" w14:textId="77777777" w:rsidR="00881C74" w:rsidRPr="004709FE" w:rsidRDefault="00881C74" w:rsidP="00881C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новых и обновленных локальных актов, касающихся организации образовательной деятельности.</w:t>
      </w:r>
    </w:p>
    <w:bookmarkEnd w:id="0"/>
    <w:p w14:paraId="57CDCAA4" w14:textId="77777777" w:rsidR="00881C74" w:rsidRPr="004709FE" w:rsidRDefault="00881C74" w:rsidP="00881C74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Докладчик: заместитель директора по учебной работе.</w:t>
      </w:r>
    </w:p>
    <w:p w14:paraId="0CE3CDD9" w14:textId="77777777" w:rsidR="00881C74" w:rsidRPr="004709FE" w:rsidRDefault="00881C74" w:rsidP="00881C74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3. Планирование работы 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ЧОУ «Перфект-гимназия»</w:t>
      </w: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 на 2026/27 учебный год: постановка целей и задач, согласование годового плана работы школы.</w:t>
      </w:r>
    </w:p>
    <w:p w14:paraId="1A5CB043" w14:textId="77777777" w:rsidR="00881C74" w:rsidRPr="004709FE" w:rsidRDefault="00881C74" w:rsidP="00881C74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Докладчик: директор школы.</w:t>
      </w: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br/>
        <w:t>Содокладчики: заместитель директора по учебной работе, заместитель директора по воспитательной работе.</w:t>
      </w:r>
    </w:p>
    <w:p w14:paraId="70E2B72E" w14:textId="77777777" w:rsidR="00881C74" w:rsidRPr="004709FE" w:rsidRDefault="00881C74" w:rsidP="00881C74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4. Корректировка рабочих программ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. Докладчик: методист Трибунская Н.А.</w:t>
      </w:r>
    </w:p>
    <w:p w14:paraId="449A4C6F" w14:textId="77777777" w:rsidR="00881C74" w:rsidRPr="004709FE" w:rsidRDefault="00881C74" w:rsidP="00881C74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5. Ответы на вопросы (при наличии) в соответствии с повесткой заседания, а также информирование о проведении торжественной линейки 1 сентября, особенностях проведения первого урока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.</w:t>
      </w:r>
    </w:p>
    <w:p w14:paraId="337E2F85" w14:textId="77777777" w:rsidR="00881C74" w:rsidRDefault="00881C74" w:rsidP="00881C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</w:p>
    <w:p w14:paraId="79D651B2" w14:textId="77777777" w:rsidR="00881C74" w:rsidRDefault="00881C74" w:rsidP="00881C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</w:p>
    <w:p w14:paraId="59D83042" w14:textId="0AF1D072" w:rsidR="00881C74" w:rsidRDefault="00881C74" w:rsidP="00881C74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3E2FA8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РЕШЕНИЕ ПО ПЕРВОМУ ВОПРОСУ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:  </w:t>
      </w:r>
    </w:p>
    <w:p w14:paraId="2A74F68A" w14:textId="77777777" w:rsidR="00881C74" w:rsidRDefault="00881C74" w:rsidP="00881C74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</w:p>
    <w:p w14:paraId="55C0390E" w14:textId="2E0900EB" w:rsidR="00881C74" w:rsidRDefault="00881C74" w:rsidP="00881C74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1. Принять в работу изменения с 1 сентября 2026 года, которые </w:t>
      </w: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коснулись учебных предметов «Иностранный язык», «История» и «Обществознание» (приказы Минпросвещения </w:t>
      </w:r>
      <w:hyperlink r:id="rId5" w:history="1">
        <w:r w:rsidRPr="004709FE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от 08.10.2025 № 729</w:t>
        </w:r>
      </w:hyperlink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 и </w:t>
      </w:r>
      <w:hyperlink r:id="rId6" w:history="1">
        <w:r w:rsidRPr="004709FE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от 10.11.2025 № 808</w:t>
        </w:r>
      </w:hyperlink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).</w:t>
      </w:r>
    </w:p>
    <w:p w14:paraId="4A59A933" w14:textId="77777777" w:rsidR="00881C74" w:rsidRDefault="00881C74" w:rsidP="00881C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2. Обсудить с родителями до 1 ноября 2026 года возможность включения</w:t>
      </w:r>
      <w:r w:rsidRPr="003E2F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оценки за поведение учащихся. </w:t>
      </w:r>
      <w:r w:rsidRPr="004709F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Минпросвещения утвердило </w:t>
      </w:r>
      <w:hyperlink r:id="rId7" w:history="1">
        <w:r w:rsidRPr="004709FE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изменения</w:t>
        </w:r>
      </w:hyperlink>
      <w:r w:rsidRPr="004709F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Порядка организации и осуществления образовательной деятельности по основным общеобразовательным программам школы. Основное новшество – введение оценки за поведение учеников. Правки действуют с 01.09.2026.</w:t>
      </w:r>
    </w:p>
    <w:p w14:paraId="6CBCDE92" w14:textId="77777777" w:rsidR="00881C74" w:rsidRDefault="00881C74" w:rsidP="00881C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</w:t>
      </w:r>
      <w:r w:rsidRPr="003E2F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Ознакомить педагогических работников с дополнительными гарантиями для педагогов. </w:t>
      </w:r>
      <w:r w:rsidRPr="004709F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Президент подписал </w:t>
      </w:r>
      <w:hyperlink r:id="rId8" w:history="1">
        <w:r w:rsidRPr="004709FE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указ</w:t>
        </w:r>
      </w:hyperlink>
      <w:r w:rsidRPr="004709F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с дополнительными гарантиями для педагогов, чтобы повысить престиж профессии учителя. Документ действует с 20.07.2026.</w:t>
      </w:r>
    </w:p>
    <w:p w14:paraId="24B36719" w14:textId="77777777" w:rsidR="00881C74" w:rsidRPr="004709FE" w:rsidRDefault="00881C74" w:rsidP="00881C74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4. Принять в работу </w:t>
      </w:r>
      <w:proofErr w:type="gramStart"/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поправки  в</w:t>
      </w:r>
      <w:proofErr w:type="gramEnd"/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ФРП учебных предметов и ФОП.</w:t>
      </w:r>
    </w:p>
    <w:p w14:paraId="1186FED4" w14:textId="77777777" w:rsidR="00881C74" w:rsidRPr="004709FE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Минпросвещения внесло поправки в ФРП учебных предметов в ФОП</w:t>
      </w:r>
    </w:p>
    <w:p w14:paraId="02EACF34" w14:textId="6422C454" w:rsidR="00881C74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 Ознакомить с </w:t>
      </w:r>
      <w:r w:rsidRPr="004709F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</w:t>
      </w:r>
      <w:hyperlink r:id="rId9" w:history="1">
        <w:r w:rsidRPr="004709FE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постановление</w:t>
        </w:r>
        <w:r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м</w:t>
        </w:r>
        <w:r w:rsidRPr="004709FE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 xml:space="preserve"> Правительства от 24.08.2026 № 1064</w:t>
        </w:r>
      </w:hyperlink>
      <w:r w:rsidRPr="004709F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.Сократили сроки уведомления об обязательном </w:t>
      </w:r>
      <w:proofErr w:type="spellStart"/>
      <w:r w:rsidRPr="004709F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профвизите</w:t>
      </w:r>
      <w:proofErr w:type="spellEnd"/>
      <w:r w:rsidRPr="004709F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с 5 дней до 24 часов. Решение о его проведении и итоговый акт вносят в единый реестр контрольных (надзорных) </w:t>
      </w:r>
      <w:r w:rsidRPr="004709F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мероприятий.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4709F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Появилась возможность направлять требуемые проверяющими документы через портал госуслуг и мобильное приложение «Инспектор».</w:t>
      </w:r>
    </w:p>
    <w:p w14:paraId="0EDD7857" w14:textId="77777777" w:rsidR="00881C74" w:rsidRDefault="00881C74" w:rsidP="00881C74">
      <w:pPr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</w:p>
    <w:p w14:paraId="13E79C33" w14:textId="5BBA22FF" w:rsidR="00881C74" w:rsidRDefault="00881C74" w:rsidP="00881C74">
      <w:pPr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</w:pPr>
      <w:r w:rsidRPr="003E2FA8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РЕШЕНИЕ ПО ВТОРОМУ ВОПРОСУ:</w:t>
      </w:r>
      <w:r w:rsidRPr="003E2FA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 xml:space="preserve"> </w:t>
      </w:r>
    </w:p>
    <w:p w14:paraId="15D283F7" w14:textId="77777777" w:rsidR="00881C74" w:rsidRDefault="00881C74" w:rsidP="00881C74">
      <w:pPr>
        <w:spacing w:line="240" w:lineRule="auto"/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>1.</w:t>
      </w:r>
      <w:r w:rsidRPr="003E2FA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>На основании </w:t>
      </w:r>
      <w:hyperlink r:id="rId10" w:history="1">
        <w:r w:rsidRPr="003E2FA8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части 5</w:t>
        </w:r>
      </w:hyperlink>
      <w:r w:rsidRPr="003E2FA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> статьи 12, </w:t>
      </w:r>
      <w:hyperlink r:id="rId11" w:history="1">
        <w:r w:rsidRPr="003E2FA8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пункта 6</w:t>
        </w:r>
      </w:hyperlink>
      <w:r w:rsidRPr="003E2FA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> части 3 статьи 28 Федерального закона от 29.12.2012 № 273-ФЗ «Об образовании в Российской Федерации», </w:t>
      </w:r>
      <w:hyperlink r:id="rId12" w:history="1">
        <w:r w:rsidRPr="003E2FA8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федерального закона от 19.12.2023 № 618-ФЗ</w:t>
        </w:r>
      </w:hyperlink>
      <w:r w:rsidRPr="003E2FA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>, Федерального государственного образовательного стандарта основного общего образования, утвержденного </w:t>
      </w:r>
      <w:hyperlink r:id="rId13" w:history="1">
        <w:r w:rsidRPr="003E2FA8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приказом Минпросвещения от </w:t>
        </w:r>
        <w:proofErr w:type="spellStart"/>
        <w:r w:rsidRPr="003E2FA8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от</w:t>
        </w:r>
        <w:proofErr w:type="spellEnd"/>
        <w:r w:rsidRPr="003E2FA8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 xml:space="preserve"> 31.05.2021 № 287</w:t>
        </w:r>
      </w:hyperlink>
      <w:r w:rsidRPr="003E2FA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>, Федеральной образовательной программы основного общего образования, утвержденной </w:t>
      </w:r>
      <w:hyperlink r:id="rId14" w:history="1">
        <w:r w:rsidRPr="003E2FA8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приказом Минпросвещения от 18.05.2023 № 370</w:t>
        </w:r>
      </w:hyperlink>
      <w:r w:rsidRPr="003E2FA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> с учетом изменений, внесенных приказами Минпросвещения </w:t>
      </w:r>
      <w:hyperlink r:id="rId15" w:history="1">
        <w:r w:rsidRPr="003E2FA8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от 19.03.2024 № 171</w:t>
        </w:r>
      </w:hyperlink>
      <w:r w:rsidRPr="003E2FA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>, </w:t>
      </w:r>
      <w:hyperlink r:id="rId16" w:history="1">
        <w:r w:rsidRPr="003E2FA8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от 09.10.2024 № 704</w:t>
        </w:r>
      </w:hyperlink>
      <w:r w:rsidRPr="003E2FA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>, </w:t>
      </w:r>
      <w:hyperlink r:id="rId17" w:history="1">
        <w:r w:rsidRPr="003E2FA8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от 10.11.2025 № 808</w:t>
        </w:r>
      </w:hyperlink>
      <w:r w:rsidRPr="003E2FA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 xml:space="preserve"> согласовать изменения в ООП ООО и ООО СОО.</w:t>
      </w:r>
    </w:p>
    <w:p w14:paraId="69932169" w14:textId="19B8DB11" w:rsidR="00881C74" w:rsidRDefault="00881C74" w:rsidP="00881C74">
      <w:pPr>
        <w:spacing w:line="240" w:lineRule="auto"/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>2. Утвердить учебный план дополнительного общеразвивающего образования.</w:t>
      </w:r>
    </w:p>
    <w:p w14:paraId="375FFACA" w14:textId="44FC2168" w:rsidR="00881C74" w:rsidRDefault="00881C74" w:rsidP="00881C74">
      <w:pPr>
        <w:spacing w:line="240" w:lineRule="auto"/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>3.</w:t>
      </w:r>
      <w:r w:rsidRPr="003E2FA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 xml:space="preserve"> Прис</w:t>
      </w:r>
      <w:r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>т</w:t>
      </w:r>
      <w:r w:rsidRPr="003E2FA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>упить к реализации основной образовательной программы с 1 сентября 2026 года.</w:t>
      </w:r>
    </w:p>
    <w:p w14:paraId="69F44A53" w14:textId="77777777" w:rsidR="00881C74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</w:p>
    <w:p w14:paraId="160EE408" w14:textId="35E9EB4A" w:rsidR="00881C74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3E2FA8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РЕШЕНИЕ ПО ТРЕТЬЕМУ ВОПРОСУ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: </w:t>
      </w:r>
    </w:p>
    <w:p w14:paraId="544EC0AD" w14:textId="77777777" w:rsidR="00881C74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1. Согласовать годовой план работы с учетом поставленных задач и целей работы. С</w:t>
      </w: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планировать работу таким образом, чтобы значительно повысить качество образования Особое внимани</w:t>
      </w:r>
      <w:r>
        <w:rPr>
          <w:rFonts w:eastAsia="Times New Roman"/>
          <w:color w:val="222222"/>
          <w:kern w:val="0"/>
          <w:lang w:eastAsia="ru-RU"/>
          <w14:ligatures w14:val="none"/>
        </w:rPr>
        <w:t xml:space="preserve">е уделить </w:t>
      </w: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теме инновационного развития образования (</w:t>
      </w:r>
      <w:hyperlink r:id="rId18" w:history="1">
        <w:r w:rsidRPr="00B825DA">
          <w:rPr>
            <w:rFonts w:ascii="Times New Roman" w:eastAsia="Times New Roman" w:hAnsi="Times New Roman" w:cs="Times New Roman"/>
            <w:color w:val="0047B3"/>
            <w:kern w:val="0"/>
            <w:lang w:eastAsia="ru-RU"/>
            <w14:ligatures w14:val="none"/>
          </w:rPr>
          <w:t>письмо Минпросвещения от 26.05.2025 № ИШ-1245/02</w:t>
        </w:r>
      </w:hyperlink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).</w:t>
      </w:r>
    </w:p>
    <w:p w14:paraId="7624A135" w14:textId="77777777" w:rsidR="00881C74" w:rsidRDefault="00881C74" w:rsidP="00881C74">
      <w:pPr>
        <w:spacing w:after="150" w:line="240" w:lineRule="auto"/>
        <w:rPr>
          <w:rFonts w:eastAsia="Times New Roman"/>
          <w:b/>
          <w:bCs/>
          <w:color w:val="222222"/>
          <w:kern w:val="0"/>
          <w:lang w:eastAsia="ru-RU"/>
          <w14:ligatures w14:val="none"/>
        </w:rPr>
      </w:pPr>
      <w:r>
        <w:rPr>
          <w:rFonts w:eastAsia="Times New Roman"/>
          <w:color w:val="222222"/>
          <w:kern w:val="0"/>
          <w:lang w:eastAsia="ru-RU"/>
          <w14:ligatures w14:val="none"/>
        </w:rPr>
        <w:t xml:space="preserve">2. </w:t>
      </w:r>
      <w:r w:rsidRPr="003E2FA8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Усовершенствовать ВСОКО за счет эффективного использования результатов оценочных процедур</w:t>
      </w:r>
      <w:r>
        <w:rPr>
          <w:rFonts w:eastAsia="Times New Roman"/>
          <w:b/>
          <w:bCs/>
          <w:color w:val="222222"/>
          <w:kern w:val="0"/>
          <w:lang w:eastAsia="ru-RU"/>
          <w14:ligatures w14:val="none"/>
        </w:rPr>
        <w:t>.</w:t>
      </w:r>
    </w:p>
    <w:p w14:paraId="76496FE0" w14:textId="77777777" w:rsidR="00881C74" w:rsidRDefault="00881C74" w:rsidP="00881C74">
      <w:pPr>
        <w:spacing w:after="150" w:line="240" w:lineRule="auto"/>
        <w:rPr>
          <w:rFonts w:eastAsia="Times New Roman"/>
          <w:color w:val="222222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Использовать р</w:t>
      </w: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екомендации по использованию результатов оценочных процедур в системе общего образования (</w:t>
      </w:r>
      <w:hyperlink r:id="rId19" w:history="1">
        <w:r w:rsidRPr="00B825DA">
          <w:rPr>
            <w:rFonts w:ascii="Times New Roman" w:eastAsia="Times New Roman" w:hAnsi="Times New Roman" w:cs="Times New Roman"/>
            <w:color w:val="0047B3"/>
            <w:kern w:val="0"/>
            <w:lang w:eastAsia="ru-RU"/>
            <w14:ligatures w14:val="none"/>
          </w:rPr>
          <w:t>письмо Минпросвещения от 05.06.2025 № ОК-1656/03</w:t>
        </w:r>
      </w:hyperlink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).</w:t>
      </w:r>
      <w:r>
        <w:rPr>
          <w:rFonts w:eastAsia="Times New Roman"/>
          <w:color w:val="222222"/>
          <w:kern w:val="0"/>
          <w:lang w:eastAsia="ru-RU"/>
          <w14:ligatures w14:val="none"/>
        </w:rPr>
        <w:t xml:space="preserve"> </w:t>
      </w:r>
    </w:p>
    <w:p w14:paraId="7A55EDDD" w14:textId="77777777" w:rsidR="00881C74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>
        <w:rPr>
          <w:rFonts w:eastAsia="Times New Roman"/>
          <w:color w:val="222222"/>
          <w:kern w:val="0"/>
          <w:lang w:eastAsia="ru-RU"/>
          <w14:ligatures w14:val="none"/>
        </w:rPr>
        <w:t xml:space="preserve">3. Запланировать в соответствии </w:t>
      </w:r>
      <w:proofErr w:type="gramStart"/>
      <w:r>
        <w:rPr>
          <w:rFonts w:eastAsia="Times New Roman"/>
          <w:color w:val="222222"/>
          <w:kern w:val="0"/>
          <w:lang w:eastAsia="ru-RU"/>
          <w14:ligatures w14:val="none"/>
        </w:rPr>
        <w:t xml:space="preserve">с </w:t>
      </w: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ФОП</w:t>
      </w:r>
      <w:proofErr w:type="gramEnd"/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ООО и </w:t>
      </w:r>
      <w:proofErr w:type="gramStart"/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СОО 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и</w:t>
      </w:r>
      <w:proofErr w:type="gramEnd"/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</w:t>
      </w: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провести семинары и консультации с учителями по проблемам формирования УУД на уроках и внеурочных занятиях. 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Контролировать подготовку </w:t>
      </w:r>
      <w:proofErr w:type="gramStart"/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педагогов </w:t>
      </w: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к</w:t>
      </w:r>
      <w:proofErr w:type="gramEnd"/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 реализации новых федеральных рабочих программ по ДНКР, истории и обществознанию, научить оценивать предметные результаты по кодификаторам из ФОП.</w:t>
      </w:r>
    </w:p>
    <w:p w14:paraId="4D93437A" w14:textId="77777777" w:rsidR="00881C74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4.</w:t>
      </w: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О</w:t>
      </w: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рганизовать просветительские мероприятия и курс внеурочной деятельности «Моя семья». Для педагогов – повышение квалификации по вопросам формирования семейных ценностей. Для родителей – цикл встреч по вопросам семейной политики.</w:t>
      </w:r>
    </w:p>
    <w:p w14:paraId="25907377" w14:textId="77777777" w:rsidR="00881C74" w:rsidRPr="00B825DA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5. Утвердить к</w:t>
      </w: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омплекс мер по профилактике негативных социальных явлений в детской и молодежной среде на 2026–2030 годы (</w:t>
      </w:r>
      <w:hyperlink r:id="rId20" w:history="1">
        <w:r w:rsidRPr="00B825DA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распоряжение Правительства от 30.04.2026 № 1030-р</w:t>
        </w:r>
      </w:hyperlink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). Цель – предотвратить деструктивное поведение и буллинг среди подрастающего поколения. Реализовать меры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поручить Федоренко О.В., заместителю директора по ВР.</w:t>
      </w:r>
    </w:p>
    <w:p w14:paraId="31AA7565" w14:textId="77777777" w:rsidR="00881C74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6.</w:t>
      </w:r>
      <w:r w:rsidRPr="003E2FA8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Выполнить </w:t>
      </w: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план мероприят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ий</w:t>
      </w: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, которые 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способствуют  </w:t>
      </w: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участию школьников в событиях федерального, регионального и муниципального уровней. 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Во втором полугодии реализовать план мероприятий, посвященные Году единства народов России.</w:t>
      </w:r>
    </w:p>
    <w:p w14:paraId="235AB5A1" w14:textId="77777777" w:rsidR="00881C74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</w:p>
    <w:p w14:paraId="521C197C" w14:textId="77777777" w:rsidR="00881C74" w:rsidRDefault="00881C74" w:rsidP="00881C74">
      <w:pP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B825DA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РЕШЕНИЕ ПО ЧЕТВЕРТОМУ ВОПРОСУ</w:t>
      </w: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:</w:t>
      </w:r>
    </w:p>
    <w:p w14:paraId="30A9D638" w14:textId="5EFDF552" w:rsidR="00881C74" w:rsidRPr="00B825DA" w:rsidRDefault="00881C74" w:rsidP="00881C74">
      <w:pP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lastRenderedPageBreak/>
        <w:t xml:space="preserve"> 1. Согласовать Положение о рабочей программ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е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в новой редакции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, которое </w:t>
      </w:r>
      <w:proofErr w:type="gramStart"/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скорректировано </w:t>
      </w: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на</w:t>
      </w:r>
      <w:proofErr w:type="gramEnd"/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основании следующих </w:t>
      </w:r>
      <w:proofErr w:type="gramStart"/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нормативных </w:t>
      </w:r>
      <w: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:</w:t>
      </w:r>
      <w:proofErr w:type="gramEnd"/>
    </w:p>
    <w:p w14:paraId="7E8BF61C" w14:textId="77777777" w:rsidR="00881C74" w:rsidRPr="00B825DA" w:rsidRDefault="00881C74" w:rsidP="00881C7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hyperlink r:id="rId21" w:history="1">
        <w:r w:rsidRPr="00B825DA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Федерального закона от 29.12.2012 № 273-ФЗ</w:t>
        </w:r>
      </w:hyperlink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 «Об образовании в Российской Федерации»;</w:t>
      </w:r>
    </w:p>
    <w:p w14:paraId="5A6D9338" w14:textId="77777777" w:rsidR="00881C74" w:rsidRPr="00B825DA" w:rsidRDefault="00881C74" w:rsidP="00881C7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hyperlink r:id="rId22" w:history="1">
        <w:r w:rsidRPr="00B825DA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приказа Минпросвещения России от 22.03.2021 № 115</w:t>
        </w:r>
      </w:hyperlink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 «Об утверждении Порядка организации и осуществления образовательной деятельности по основным общеобразовательным программам – образовательным программам начального общего, основного общего и среднего общего образования»;</w:t>
      </w:r>
    </w:p>
    <w:p w14:paraId="38B5BFB5" w14:textId="77777777" w:rsidR="00881C74" w:rsidRPr="00B825DA" w:rsidRDefault="00881C74" w:rsidP="00881C7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hyperlink r:id="rId23" w:history="1">
        <w:r w:rsidRPr="00B825DA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приказа Минпросвещения России от 18.05.2023 № 372</w:t>
        </w:r>
      </w:hyperlink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 «Об утверждении федеральной образовательной программы начального общего образования» (далее – ФОП НОО);</w:t>
      </w:r>
    </w:p>
    <w:p w14:paraId="2F885FF7" w14:textId="77777777" w:rsidR="00881C74" w:rsidRPr="00B825DA" w:rsidRDefault="00881C74" w:rsidP="00881C7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hyperlink r:id="rId24" w:history="1">
        <w:r w:rsidRPr="00B825DA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приказа Минпросвещения России от 18.05.2023 № 370</w:t>
        </w:r>
      </w:hyperlink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 «Об утверждении федеральной образовательной программы основного общего образования» (далее – ФОП ООО);</w:t>
      </w:r>
    </w:p>
    <w:p w14:paraId="1DD65F13" w14:textId="77777777" w:rsidR="00881C74" w:rsidRPr="00B825DA" w:rsidRDefault="00881C74" w:rsidP="00881C7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hyperlink r:id="rId25" w:history="1">
        <w:r w:rsidRPr="00B825DA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приказа Минпросвещения России от 18.05.2023 № 371</w:t>
        </w:r>
      </w:hyperlink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 «Об утверждении федеральной образовательной программы среднего общего образования» (далее – ФОП СОО);</w:t>
      </w:r>
    </w:p>
    <w:p w14:paraId="440A154C" w14:textId="77777777" w:rsidR="00881C74" w:rsidRPr="00B825DA" w:rsidRDefault="00881C74" w:rsidP="00881C7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hyperlink r:id="rId26" w:history="1">
        <w:r w:rsidRPr="00B825DA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приказа Минпросвещения России от 31.05.2021 № 286</w:t>
        </w:r>
      </w:hyperlink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 «Об утверждении федерального государственного образовательного стандарта начального общего образования» (далее – ФГОС НОО);</w:t>
      </w:r>
    </w:p>
    <w:p w14:paraId="51DFE3B1" w14:textId="77777777" w:rsidR="00881C74" w:rsidRPr="00B825DA" w:rsidRDefault="00881C74" w:rsidP="00881C7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hyperlink r:id="rId27" w:history="1">
        <w:r w:rsidRPr="00B825DA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приказа Минпросвещения России от 31.05.2021 № 287</w:t>
        </w:r>
      </w:hyperlink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 «Об утверждении федерального государственного образовательного стандарта основного общего образования» (далее – ФГОС ООО);</w:t>
      </w:r>
    </w:p>
    <w:p w14:paraId="152EEA66" w14:textId="77777777" w:rsidR="00881C74" w:rsidRPr="00B825DA" w:rsidRDefault="00881C74" w:rsidP="00881C7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hyperlink r:id="rId28" w:history="1">
        <w:r w:rsidRPr="00B825DA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приказа Минобрнауки России от 17.05.2012 № 413</w:t>
        </w:r>
      </w:hyperlink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 «Об утверждении федерального государственного образовательного стандарта среднего общего образования» (далее – ФГОС СОО);</w:t>
      </w:r>
    </w:p>
    <w:p w14:paraId="43E31083" w14:textId="77777777" w:rsidR="00881C74" w:rsidRPr="00B825DA" w:rsidRDefault="00881C74" w:rsidP="00881C7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положения о формах, периодичности, порядке текущего контроля успеваемости и промежуточной аттестации обучающихся</w:t>
      </w:r>
    </w:p>
    <w:p w14:paraId="78FD5A09" w14:textId="77777777" w:rsidR="00881C74" w:rsidRPr="00B825DA" w:rsidRDefault="00881C74" w:rsidP="00881C7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</w:p>
    <w:p w14:paraId="2A74136A" w14:textId="77777777" w:rsidR="00881C74" w:rsidRPr="00B825DA" w:rsidRDefault="00881C74" w:rsidP="00881C74">
      <w:pP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2. Утвердить список учебников в соответствии с  ФПУ на 2026/2027 учебный год  в соответствии с </w:t>
      </w:r>
      <w:r w:rsidRPr="00B825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новый ФПУ (</w:t>
      </w:r>
      <w:hyperlink r:id="rId29" w:history="1">
        <w:r w:rsidRPr="00B825DA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приказ от 22.06.2026 № 436</w:t>
        </w:r>
      </w:hyperlink>
      <w:r w:rsidRPr="00B825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). Он вступил в силу с 3 августа 2026 года. </w:t>
      </w:r>
    </w:p>
    <w:p w14:paraId="4219A4FF" w14:textId="77777777" w:rsidR="00881C74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3. Согласовать дополнительные общеразвивающие программы по новым правилам (</w:t>
      </w:r>
      <w:hyperlink r:id="rId30" w:history="1">
        <w:r w:rsidRPr="00B825DA">
          <w:rPr>
            <w:rFonts w:ascii="Times New Roman" w:eastAsia="Times New Roman" w:hAnsi="Times New Roman" w:cs="Times New Roman"/>
            <w:color w:val="0047B3"/>
            <w:kern w:val="0"/>
            <w:u w:val="single"/>
            <w:lang w:eastAsia="ru-RU"/>
            <w14:ligatures w14:val="none"/>
          </w:rPr>
          <w:t>письмо Минпросвещения от 23.01.2026 № АБ-254/06</w:t>
        </w:r>
      </w:hyperlink>
      <w:r w:rsidRPr="00B825DA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).</w:t>
      </w:r>
    </w:p>
    <w:p w14:paraId="6CDB9C28" w14:textId="77777777" w:rsidR="00881C74" w:rsidRPr="003E2FA8" w:rsidRDefault="00881C74" w:rsidP="00881C74">
      <w:pPr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3E2FA8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4. Педагогическим </w:t>
      </w:r>
      <w:proofErr w:type="gramStart"/>
      <w:r w:rsidRPr="003E2FA8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работникам::</w:t>
      </w:r>
      <w:proofErr w:type="gramEnd"/>
    </w:p>
    <w:p w14:paraId="40029C59" w14:textId="77777777" w:rsidR="00881C74" w:rsidRPr="003E2FA8" w:rsidRDefault="00881C74" w:rsidP="00881C7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3E2FA8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обеспечить реализацию в полном объеме образовательной программы в соответствии с календарным учебным графиком;</w:t>
      </w:r>
    </w:p>
    <w:p w14:paraId="3F34D8E0" w14:textId="77777777" w:rsidR="00881C74" w:rsidRPr="003E2FA8" w:rsidRDefault="00881C74" w:rsidP="00881C7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3E2FA8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обеспечить преемственности содержания между годами обучения и уровнями образования;</w:t>
      </w:r>
    </w:p>
    <w:p w14:paraId="6970DB58" w14:textId="77777777" w:rsidR="00881C74" w:rsidRPr="003E2FA8" w:rsidRDefault="00881C74" w:rsidP="00881C7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3E2FA8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создать условий для реализации системно-деятельностного подхода к обучению;</w:t>
      </w:r>
    </w:p>
    <w:p w14:paraId="299BB43C" w14:textId="77777777" w:rsidR="00881C74" w:rsidRPr="003E2FA8" w:rsidRDefault="00881C74" w:rsidP="00881C7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3E2FA8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обеспечить достижений планируемых результатов каждым обучающимся;</w:t>
      </w:r>
    </w:p>
    <w:p w14:paraId="555E1F89" w14:textId="77777777" w:rsidR="00881C74" w:rsidRPr="003E2FA8" w:rsidRDefault="00881C74" w:rsidP="00881C7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3E2FA8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определение содержания, объема и порядка изучения учебного предмета (курса, модуля) с учетом целей, задач и особенностей образовательной деятельности школы и контингента обучающихся;</w:t>
      </w:r>
    </w:p>
    <w:p w14:paraId="16ECBE63" w14:textId="77777777" w:rsidR="00881C74" w:rsidRPr="003E2FA8" w:rsidRDefault="00881C74" w:rsidP="00881C7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 w:rsidRPr="003E2FA8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приобщение обучающихся к российским традиционным духовным ценностям, включая культурные ценности</w:t>
      </w:r>
    </w:p>
    <w:p w14:paraId="3849C507" w14:textId="77777777" w:rsidR="00881C74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</w:p>
    <w:p w14:paraId="7366835F" w14:textId="77777777" w:rsidR="00881C74" w:rsidRPr="00B825DA" w:rsidRDefault="00881C74" w:rsidP="00881C74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</w:p>
    <w:p w14:paraId="1D5A53A4" w14:textId="77777777" w:rsidR="00881C74" w:rsidRPr="000C4706" w:rsidRDefault="00881C74" w:rsidP="00881C74">
      <w:pPr>
        <w:spacing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hd w:val="clear" w:color="auto" w:fill="FFFFFF"/>
          <w:lang w:eastAsia="ru-RU"/>
          <w14:ligatures w14:val="none"/>
        </w:rPr>
      </w:pPr>
      <w:r w:rsidRPr="000C4706">
        <w:rPr>
          <w:rFonts w:ascii="Times New Roman" w:eastAsia="Times New Roman" w:hAnsi="Times New Roman" w:cs="Times New Roman"/>
          <w:b/>
          <w:bCs/>
          <w:color w:val="222222"/>
          <w:kern w:val="0"/>
          <w:shd w:val="clear" w:color="auto" w:fill="FFFFFF"/>
          <w:lang w:eastAsia="ru-RU"/>
          <w14:ligatures w14:val="none"/>
        </w:rPr>
        <w:lastRenderedPageBreak/>
        <w:t xml:space="preserve">РЕШЕНИЕ ПО ПЯТОМУ ВОПРОСУ: </w:t>
      </w:r>
    </w:p>
    <w:p w14:paraId="414B3978" w14:textId="2A0CBE63" w:rsidR="00881C74" w:rsidRPr="004709FE" w:rsidRDefault="00881C74" w:rsidP="00827425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>1. Провести Линейку, посвященную Дню знаний 1 сентября, в 10.00 часов 2. Провести классные часы и мероприятия, в классах</w:t>
      </w:r>
      <w:r w:rsidR="00827425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ru-RU"/>
          <w14:ligatures w14:val="none"/>
        </w:rPr>
        <w:t xml:space="preserve">, посвященные Году единства народов России. </w:t>
      </w:r>
      <w:r w:rsidR="00827425" w:rsidRPr="00827425">
        <w:rPr>
          <w:rFonts w:ascii="Arial" w:eastAsia="Times New Roman" w:hAnsi="Arial" w:cs="Arial"/>
          <w:color w:val="222222"/>
          <w:kern w:val="0"/>
          <w:sz w:val="21"/>
          <w:szCs w:val="21"/>
          <w:shd w:val="clear" w:color="auto" w:fill="FFFFFF"/>
          <w:lang w:eastAsia="ru-RU"/>
          <w14:ligatures w14:val="none"/>
        </w:rPr>
        <w:t>Что</w:t>
      </w:r>
      <w:r w:rsidR="00827425">
        <w:rPr>
          <w:rFonts w:ascii="Arial" w:eastAsia="Times New Roman" w:hAnsi="Arial" w:cs="Arial"/>
          <w:color w:val="222222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бы обеспечить </w:t>
      </w:r>
      <w:r w:rsidR="00827425" w:rsidRPr="00827425">
        <w:rPr>
          <w:rFonts w:ascii="Arial" w:eastAsia="Times New Roman" w:hAnsi="Arial" w:cs="Arial"/>
          <w:color w:val="222222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 единое образовательное пространство в стране, Минпросвещения разработало рекомендации по проведению 1 сентября в школах (</w:t>
      </w:r>
      <w:hyperlink r:id="rId31" w:history="1">
        <w:r w:rsidR="00827425" w:rsidRPr="00827425">
          <w:rPr>
            <w:rFonts w:ascii="Arial" w:eastAsia="Times New Roman" w:hAnsi="Arial" w:cs="Arial"/>
            <w:color w:val="0047B3"/>
            <w:kern w:val="0"/>
            <w:sz w:val="21"/>
            <w:szCs w:val="21"/>
            <w:u w:val="single"/>
            <w:lang w:eastAsia="ru-RU"/>
            <w14:ligatures w14:val="none"/>
          </w:rPr>
          <w:t>рекомендации от 27.07.2026 № АБ-2693/06</w:t>
        </w:r>
      </w:hyperlink>
      <w:r w:rsidR="00827425">
        <w:rPr>
          <w:rFonts w:ascii="Arial" w:eastAsia="Times New Roman" w:hAnsi="Arial" w:cs="Arial"/>
          <w:color w:val="222222"/>
          <w:kern w:val="0"/>
          <w:sz w:val="21"/>
          <w:szCs w:val="21"/>
          <w:shd w:val="clear" w:color="auto" w:fill="FFFFFF"/>
          <w:lang w:eastAsia="ru-RU"/>
          <w14:ligatures w14:val="none"/>
        </w:rPr>
        <w:t>). Классным руководителям принять в работу рекомендации Минпросвещения.</w:t>
      </w:r>
    </w:p>
    <w:p w14:paraId="5402C3BC" w14:textId="77777777" w:rsidR="00881C74" w:rsidRDefault="00881C74" w:rsidP="00881C74">
      <w:pPr>
        <w:spacing w:line="240" w:lineRule="auto"/>
      </w:pPr>
    </w:p>
    <w:sectPr w:rsidR="00881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F2AF6"/>
    <w:multiLevelType w:val="multilevel"/>
    <w:tmpl w:val="987C6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7102CF"/>
    <w:multiLevelType w:val="multilevel"/>
    <w:tmpl w:val="E6586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6186E64"/>
    <w:multiLevelType w:val="multilevel"/>
    <w:tmpl w:val="A8A6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52334648">
    <w:abstractNumId w:val="1"/>
  </w:num>
  <w:num w:numId="2" w16cid:durableId="966935391">
    <w:abstractNumId w:val="0"/>
  </w:num>
  <w:num w:numId="3" w16cid:durableId="986779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C74"/>
    <w:rsid w:val="000C4706"/>
    <w:rsid w:val="0050279C"/>
    <w:rsid w:val="00827425"/>
    <w:rsid w:val="00827C39"/>
    <w:rsid w:val="00881C74"/>
    <w:rsid w:val="00AE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D44F"/>
  <w15:chartTrackingRefBased/>
  <w15:docId w15:val="{D0852C5E-6C10-4A60-8A40-DF12EE7B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C74"/>
  </w:style>
  <w:style w:type="paragraph" w:styleId="1">
    <w:name w:val="heading 1"/>
    <w:basedOn w:val="a"/>
    <w:next w:val="a"/>
    <w:link w:val="10"/>
    <w:uiPriority w:val="9"/>
    <w:qFormat/>
    <w:rsid w:val="00881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1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C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1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1C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C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1C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1C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1C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1C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1C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1C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1C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1C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1C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1C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1C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1C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1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1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1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1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1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1C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1C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1C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1C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1C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1C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obraz.ru/group?groupId=154940517&amp;locale=ru&amp;date=2026-07-21&amp;isStatic=false&amp;pubAlias=mcfr-edu.vip" TargetMode="External"/><Relationship Id="rId13" Type="http://schemas.openxmlformats.org/officeDocument/2006/relationships/hyperlink" Target="https://1zavuch.ru/group?groupId=86995650&amp;locale=ru&amp;date=2026-02-17&amp;isStatic=false&amp;pubAlias=zav.plus" TargetMode="External"/><Relationship Id="rId18" Type="http://schemas.openxmlformats.org/officeDocument/2006/relationships/hyperlink" Target="https://1obraz.ru/group?groupId=135067343&amp;locale=ru&amp;date=2025-10-08&amp;isStatic=false&amp;pubAlias=mcfr-edu.vip" TargetMode="External"/><Relationship Id="rId26" Type="http://schemas.openxmlformats.org/officeDocument/2006/relationships/hyperlink" Target="https://1zavuch.ru/group?groupId=86995631&amp;locale=ru&amp;date=2023-04-27&amp;isStatic=false&amp;pubAlias=zav.plu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1zavuch.ru/group?groupId=1597671&amp;locale=ru&amp;date=2023-04-27&amp;isStatic=false&amp;pubAlias=zav.plus" TargetMode="External"/><Relationship Id="rId7" Type="http://schemas.openxmlformats.org/officeDocument/2006/relationships/hyperlink" Target="https://1obraz.ru/group?groupId=152503589&amp;locale=ru&amp;date=2026-06-01&amp;isStatic=false&amp;pubAlias=mcfr-edu.vip" TargetMode="External"/><Relationship Id="rId12" Type="http://schemas.openxmlformats.org/officeDocument/2006/relationships/hyperlink" Target="https://1zavuch.ru/group?groupId=115078288&amp;locale=ru&amp;date=2026-02-17&amp;isStatic=false&amp;pubAlias=zav.plus" TargetMode="External"/><Relationship Id="rId17" Type="http://schemas.openxmlformats.org/officeDocument/2006/relationships/hyperlink" Target="https://1zavuch.ru/group?groupId=145741282&amp;locale=ru&amp;date=2026-02-17&amp;isStatic=false&amp;pubAlias=zav.plus" TargetMode="External"/><Relationship Id="rId25" Type="http://schemas.openxmlformats.org/officeDocument/2006/relationships/hyperlink" Target="https://1zavuch.ru/group?groupId=111178686&amp;locale=ru&amp;date=2023-04-27&amp;isStatic=false&amp;anchor=ZAP2P003PH&amp;pubAlias=zav.plus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1zavuch.ru/group?groupId=130410081&amp;locale=ru&amp;date=2026-02-17&amp;isStatic=false&amp;anchor=infobar-attachment&amp;pubAlias=zav.plus" TargetMode="External"/><Relationship Id="rId20" Type="http://schemas.openxmlformats.org/officeDocument/2006/relationships/hyperlink" Target="https://1obraz.ru/group?groupId=150402799&amp;locale=ru&amp;date=2026-04-16&amp;isStatic=false&amp;pubAlias=mcfr-edu.vip" TargetMode="External"/><Relationship Id="rId29" Type="http://schemas.openxmlformats.org/officeDocument/2006/relationships/hyperlink" Target="https://1zavuch.ru/group?groupId=155085289&amp;locale=ru&amp;date=2026-07-29&amp;isStatic=false&amp;pubAlias=zav.plu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1zavuch.ru/group?groupId=145741282&amp;locale=ru&amp;date=2026-07-13&amp;isStatic=false&amp;pubAlias=zav.plus" TargetMode="External"/><Relationship Id="rId11" Type="http://schemas.openxmlformats.org/officeDocument/2006/relationships/hyperlink" Target="https://1zavuch.ru/group?groupId=1597671&amp;locale=ru&amp;date=2026-02-17&amp;isStatic=false&amp;anchor=XA00M6K2ME&amp;pubAlias=zav.plus" TargetMode="External"/><Relationship Id="rId24" Type="http://schemas.openxmlformats.org/officeDocument/2006/relationships/hyperlink" Target="https://1zavuch.ru/group?groupId=111178687&amp;locale=ru&amp;date=2023-04-27&amp;isStatic=false&amp;anchor=ZAP2F563JO&amp;pubAlias=zav.plus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1zavuch.ru/group?groupId=139532582&amp;locale=ru&amp;date=2026-07-13&amp;isStatic=false&amp;pubAlias=zav.plus" TargetMode="External"/><Relationship Id="rId15" Type="http://schemas.openxmlformats.org/officeDocument/2006/relationships/hyperlink" Target="https://1zavuch.ru/group?groupId=119105519&amp;locale=ru&amp;date=2026-02-17&amp;isStatic=false&amp;pubAlias=zav.plus" TargetMode="External"/><Relationship Id="rId23" Type="http://schemas.openxmlformats.org/officeDocument/2006/relationships/hyperlink" Target="https://1zavuch.ru/group?groupId=111178685&amp;locale=ru&amp;date=2023-04-27&amp;isStatic=false&amp;anchor=ZAP2P003PH&amp;pubAlias=zav.plus" TargetMode="External"/><Relationship Id="rId28" Type="http://schemas.openxmlformats.org/officeDocument/2006/relationships/hyperlink" Target="https://1zavuch.ru/group?groupId=1405673&amp;locale=ru&amp;date=2023-04-27&amp;isStatic=false&amp;pubAlias=zav.plus" TargetMode="External"/><Relationship Id="rId10" Type="http://schemas.openxmlformats.org/officeDocument/2006/relationships/hyperlink" Target="https://1zavuch.ru/group?groupId=1597671&amp;locale=ru&amp;date=2026-02-17&amp;isStatic=false&amp;anchor=XA00MG22OB&amp;pubAlias=zav.plus" TargetMode="External"/><Relationship Id="rId19" Type="http://schemas.openxmlformats.org/officeDocument/2006/relationships/hyperlink" Target="https://1obraz.ru/group?groupId=136280431&amp;locale=ru&amp;date=2025-10-08&amp;isStatic=false&amp;pubAlias=mcfr-edu.vip" TargetMode="External"/><Relationship Id="rId31" Type="http://schemas.openxmlformats.org/officeDocument/2006/relationships/hyperlink" Target="https://1zavuch.ru/group?groupId=155105093&amp;locale=ru&amp;date=2026-07-30&amp;isStatic=false&amp;pubAlias=zav.pl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1obraz.ru/group?groupId=155532318&amp;locale=ru&amp;date=2026-08-26&amp;isStatic=false&amp;pubAlias=mcfr-edu.vip" TargetMode="External"/><Relationship Id="rId14" Type="http://schemas.openxmlformats.org/officeDocument/2006/relationships/hyperlink" Target="https://1zavuch.ru/group?groupId=111178687&amp;locale=ru&amp;date=2026-02-17&amp;isStatic=false&amp;anchor=ZAP2F563JO&amp;pubAlias=zav.plus" TargetMode="External"/><Relationship Id="rId22" Type="http://schemas.openxmlformats.org/officeDocument/2006/relationships/hyperlink" Target="https://1zavuch.ru/group?groupId=81252081&amp;locale=ru&amp;date=2023-04-27&amp;isStatic=false&amp;pubAlias=zav.plus" TargetMode="External"/><Relationship Id="rId27" Type="http://schemas.openxmlformats.org/officeDocument/2006/relationships/hyperlink" Target="https://1zavuch.ru/group?groupId=86995650&amp;locale=ru&amp;date=2023-04-27&amp;isStatic=false&amp;pubAlias=zav.plus" TargetMode="External"/><Relationship Id="rId30" Type="http://schemas.openxmlformats.org/officeDocument/2006/relationships/hyperlink" Target="https://1zavuch.ru/group?groupId=144301891&amp;locale=ru&amp;date=2026-07-13&amp;isStatic=false&amp;pubAlias=zav.plu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1692</Words>
  <Characters>9649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director-pg@outlook.com</dc:creator>
  <cp:keywords/>
  <dc:description/>
  <cp:lastModifiedBy>director-pg@outlook.com</cp:lastModifiedBy>
  <cp:revision>2</cp:revision>
  <dcterms:created xsi:type="dcterms:W3CDTF">2026-09-21T03:32:00Z</dcterms:created>
  <dcterms:modified xsi:type="dcterms:W3CDTF">2026-09-21T05:00:00Z</dcterms:modified>
</cp:coreProperties>
</file>