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83" w:rsidRDefault="00F148E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 для родителей</w:t>
      </w:r>
    </w:p>
    <w:p w:rsidR="00585383" w:rsidRDefault="00F148E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взаимодействовать с одаренным ребенком</w:t>
      </w:r>
    </w:p>
    <w:p w:rsidR="00585383" w:rsidRDefault="0058538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Поддерживайте познавательную мотивацию.</w:t>
      </w:r>
      <w:r>
        <w:rPr>
          <w:rFonts w:hAnsi="Times New Roman" w:cs="Times New Roman"/>
          <w:color w:val="000000"/>
          <w:sz w:val="24"/>
          <w:szCs w:val="24"/>
        </w:rPr>
        <w:t xml:space="preserve"> Чтобы стимулировать любознательность ребенка, нужно вызвать у него интерес к деятельности. Для этого нужно создавать дома разнообразную среду, поддерживать детское любопытство, не лениться отвечать на вопросы ребенка. Вместе читайте, исследуйте, посещайте познавательные и культурные мероприятия. Не сводите оценку ребенка к школьной отметке, не включайтесь в родительское соревнование: «А Катя лучше написала». Интересуйтесь рассуждениями, выводами, способами действия ребенка.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Уважайте интересы ребенка.</w:t>
      </w:r>
      <w:r>
        <w:rPr>
          <w:rFonts w:hAnsi="Times New Roman" w:cs="Times New Roman"/>
          <w:color w:val="000000"/>
          <w:sz w:val="24"/>
          <w:szCs w:val="24"/>
        </w:rPr>
        <w:t xml:space="preserve"> У одаренного ребенка обязательно есть выраженные интересы. Они могут казаться взрослым несоответствующими интеллекту ребенка. Например, ребенок с незаурядным интеллектом больше всего интересуется не школьными уроками, а моллюсками. Нельзя обесценивать, критиковать интересы ребенка, называть их несерьезными и бесполезными. Нельзя также навязывать ребенку собственные интересы и решения о его будущей профессии. Все это может блокировать проявление интересов, снизить самооценку, нарушить контакт со взрослыми. Помните, что у одаренного ребенка, как и у любого другого, должно оставаться время на игру и досуг.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Поддержите эмоциональное здоровье ребенка.</w:t>
      </w:r>
      <w:r>
        <w:rPr>
          <w:rFonts w:hAnsi="Times New Roman" w:cs="Times New Roman"/>
          <w:color w:val="000000"/>
          <w:sz w:val="24"/>
          <w:szCs w:val="24"/>
        </w:rPr>
        <w:t xml:space="preserve"> Напомните родителям, что часто одаренные дети более ранимые и чувствительные, чем их ровесники. Общаться с такими детьми нужно уважительно и без любого насилия. Стоит поддерживать соответствующий возрасту режим дня с подвижным отдыхом и свободным временем на игру, общение, занятия по вкусу. Культивировать идею победы и превосходных результатов не нужно. Детям надо давать возможность столкнуться с опытом победы и проигрыша, чтобы в будущем они не сводили жизнь к стремлению к отличным результатам. Будьте на стороне своих детей, пресекайте чужие попытки насмешливо комментировать способности ребенка, избегать ситуаций, когда ребенка кто-то «экзаменует», пытается уличить в незнании или неумении. Поддерживайте в ребенке позитивное отношение к его особенностям, уникальности. Открыто и ясно выражайте свои эмоции и переживания, не заставляйте ребенка угадывать, что чувствует родитель. Учите открыто выражать чувства. Признавайте переживания ребенка, не считайте их ерундой, глупостью или чем-то, чего надо избежать.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Помогите ребенку наладить отношения с ровесниками.</w:t>
      </w:r>
      <w:r>
        <w:rPr>
          <w:rFonts w:hAnsi="Times New Roman" w:cs="Times New Roman"/>
          <w:color w:val="000000"/>
          <w:sz w:val="24"/>
          <w:szCs w:val="24"/>
        </w:rPr>
        <w:t xml:space="preserve"> Важно помнить, что подружиться можно только добровольно. Поощряйте и поддерживайте стремление ребенка к общению, игре, совместной деятельности с ровесниками. Не стоит критиковать уровень общительности ребенка, называть его застенчивым, замкнутым.</w:t>
      </w:r>
    </w:p>
    <w:p w:rsidR="00585383" w:rsidRDefault="00585383">
      <w:pPr>
        <w:rPr>
          <w:rFonts w:hAnsi="Times New Roman" w:cs="Times New Roman"/>
          <w:color w:val="000000"/>
          <w:sz w:val="24"/>
          <w:szCs w:val="24"/>
        </w:rPr>
      </w:pPr>
    </w:p>
    <w:p w:rsidR="00585383" w:rsidRDefault="00F148E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Дэвида Льюиса по воспитанию одаренного ребенка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1. Отвечайте на все вопросы ребенка насколько возможно терпеливо и честно.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Предоставьте ребенку комнату или часть комнаты исключительно для занятий.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Разместите дома стенд или выделите часть стеллажа, где ребенок сможет демонстрировать свои работы.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Не ругайте ребенка за беспорядок, если это связано с творческим занятием и работа еще не закончена.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Показывайте ребенку, что любите его таким, какой он есть, а не за его достижения.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Помогайте ребенку строить собственные планы и принимать решения.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Берите ребенка в поездки по интересным местам.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Никогда не говорите ребенку, что он хуже других детей.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Снабжайте ребенка книгами и материалами для его любимых занятий.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Спрашивайте мнение ребенка, не заставляйте его соглашаться, приучайте мыслить самостоятельно.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Находите время каждый день, чтобы побыть с ребенком наедине.</w:t>
      </w:r>
    </w:p>
    <w:p w:rsidR="00585383" w:rsidRDefault="00F148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Позволяйте ребенку принимать участие в планировании семейных дел, путешествий.</w:t>
      </w:r>
    </w:p>
    <w:sectPr w:rsidR="00585383" w:rsidSect="005853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D651E"/>
    <w:rsid w:val="002D33B1"/>
    <w:rsid w:val="002D3591"/>
    <w:rsid w:val="00317FD7"/>
    <w:rsid w:val="003514A0"/>
    <w:rsid w:val="004F7E17"/>
    <w:rsid w:val="00585383"/>
    <w:rsid w:val="005A05CE"/>
    <w:rsid w:val="00653AF6"/>
    <w:rsid w:val="00B73A5A"/>
    <w:rsid w:val="00E438A1"/>
    <w:rsid w:val="00F01E19"/>
    <w:rsid w:val="00F1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>Grizli777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Ольга Дмитриевна</cp:lastModifiedBy>
  <cp:revision>2</cp:revision>
  <dcterms:created xsi:type="dcterms:W3CDTF">2019-12-20T07:36:00Z</dcterms:created>
  <dcterms:modified xsi:type="dcterms:W3CDTF">2019-12-20T07:36:00Z</dcterms:modified>
</cp:coreProperties>
</file>