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CC82C" w14:textId="77777777" w:rsidR="00194B25" w:rsidRPr="002F35EB" w:rsidRDefault="00061CD9" w:rsidP="002F35E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</w:t>
      </w:r>
      <w:r w:rsidR="00194B25" w:rsidRPr="002F3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Анализ воспитательной работы </w:t>
      </w:r>
    </w:p>
    <w:p w14:paraId="362832A0" w14:textId="77777777" w:rsidR="00194B25" w:rsidRPr="002F35EB" w:rsidRDefault="00194B25" w:rsidP="002F35E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 класса ЧОУ «Перфект – гимназия»</w:t>
      </w:r>
    </w:p>
    <w:p w14:paraId="3F2AFA85" w14:textId="77777777" w:rsidR="00194B25" w:rsidRPr="002F35EB" w:rsidRDefault="00194B25" w:rsidP="002F35E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 </w:t>
      </w:r>
      <w:r w:rsidR="001B0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7F0394" w:rsidRPr="002F3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четверть 202</w:t>
      </w:r>
      <w:r w:rsidR="00396F28" w:rsidRPr="002F3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7F0394" w:rsidRPr="002F3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– 202</w:t>
      </w:r>
      <w:r w:rsidR="00396F28" w:rsidRPr="002F3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2F35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6ED98459" w14:textId="77777777" w:rsidR="00194B25" w:rsidRPr="002F35EB" w:rsidRDefault="00194B25" w:rsidP="002F35E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B747D7" w14:textId="77777777" w:rsidR="00194B25" w:rsidRPr="002F35EB" w:rsidRDefault="00194B25" w:rsidP="002F35EB">
      <w:pPr>
        <w:spacing w:before="100" w:beforeAutospacing="1" w:after="100" w:afterAutospacing="1"/>
        <w:ind w:left="100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Анализ эффективности целеполагания и планиров</w:t>
      </w:r>
      <w:r w:rsidR="00224AA7" w:rsidRPr="002F3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7F0394" w:rsidRPr="002F3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ния воспитательного процесса в </w:t>
      </w:r>
      <w:r w:rsidR="001B0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2F3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четверти.</w:t>
      </w:r>
    </w:p>
    <w:p w14:paraId="774BC02B" w14:textId="77777777" w:rsidR="00194B25" w:rsidRPr="002F35EB" w:rsidRDefault="00194B25" w:rsidP="002F35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1B0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7F0394"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 202</w:t>
      </w:r>
      <w:r w:rsidR="00396F28"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394"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396F28"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целью воспитательной деятельности классного коллектива было: </w:t>
      </w:r>
    </w:p>
    <w:p w14:paraId="30183340" w14:textId="77777777" w:rsidR="00194B25" w:rsidRPr="002F35EB" w:rsidRDefault="00194B25" w:rsidP="002F35E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к духовному развитию, формирование основ морали,</w:t>
      </w:r>
    </w:p>
    <w:p w14:paraId="2B72DB05" w14:textId="77777777" w:rsidR="00194B25" w:rsidRPr="002F35EB" w:rsidRDefault="00194B25" w:rsidP="002F35E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навыков самостоятельной деятельности, социальной ответственности, способности школьников формулировать собственные нравственные обязательства, формирование у школьников позитивной нравственной самооценки,</w:t>
      </w:r>
    </w:p>
    <w:p w14:paraId="70490E34" w14:textId="77777777" w:rsidR="00194B25" w:rsidRPr="002F35EB" w:rsidRDefault="00194B25" w:rsidP="002F35E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 и ценностей,</w:t>
      </w:r>
    </w:p>
    <w:p w14:paraId="3DB2D45B" w14:textId="77777777" w:rsidR="00194B25" w:rsidRPr="002F35EB" w:rsidRDefault="00194B25" w:rsidP="002F35E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положительного отношения и интереса к учению,</w:t>
      </w:r>
    </w:p>
    <w:p w14:paraId="10897D74" w14:textId="77777777" w:rsidR="00194B25" w:rsidRPr="002F35EB" w:rsidRDefault="00194B25" w:rsidP="002F35E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творческого потенциала учащихся.</w:t>
      </w:r>
    </w:p>
    <w:p w14:paraId="059E8F2E" w14:textId="77777777" w:rsidR="00194B25" w:rsidRPr="002F35EB" w:rsidRDefault="00194B25" w:rsidP="002F35E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E7887E" w14:textId="77777777" w:rsidR="00194B25" w:rsidRPr="002F35EB" w:rsidRDefault="00194B25" w:rsidP="002F35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Передо мной были поставлены следующие задачи: </w:t>
      </w:r>
    </w:p>
    <w:p w14:paraId="036C06C5" w14:textId="77777777" w:rsidR="00194B25" w:rsidRPr="002F35EB" w:rsidRDefault="00194B25" w:rsidP="002F35EB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учебно– воспитательный процесс.</w:t>
      </w:r>
    </w:p>
    <w:p w14:paraId="624C617F" w14:textId="77777777" w:rsidR="00194B25" w:rsidRPr="002F35EB" w:rsidRDefault="00194B25" w:rsidP="002F35EB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создание в классе благоприятной среды, способствующей развитию нравственной личности, способной к творчеству, самореализации, саморазвитию и самоопределению.</w:t>
      </w:r>
    </w:p>
    <w:p w14:paraId="27452C3D" w14:textId="77777777" w:rsidR="00194B25" w:rsidRPr="002F35EB" w:rsidRDefault="00194B25" w:rsidP="002F35EB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в развитии познавательных, творческих и других способностей.</w:t>
      </w:r>
    </w:p>
    <w:p w14:paraId="23BEF79B" w14:textId="77777777" w:rsidR="00194B25" w:rsidRPr="002F35EB" w:rsidRDefault="00194B25" w:rsidP="002F35EB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классного коллектива как воспитательной системы.</w:t>
      </w:r>
    </w:p>
    <w:p w14:paraId="702DA7CF" w14:textId="77777777" w:rsidR="00194B25" w:rsidRPr="002F35EB" w:rsidRDefault="00194B25" w:rsidP="002F35EB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нравственного отношения к человеку, труду, природе.</w:t>
      </w:r>
    </w:p>
    <w:p w14:paraId="228B9A60" w14:textId="77777777" w:rsidR="00194B25" w:rsidRPr="002F35EB" w:rsidRDefault="00194B25" w:rsidP="002F35EB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воспитание гражданской позиции учащихся, патриотизма. Воспитание учеников в духе личностного достоинства, уважения прав человека.</w:t>
      </w:r>
    </w:p>
    <w:p w14:paraId="60AE172F" w14:textId="77777777" w:rsidR="00194B25" w:rsidRPr="002F35EB" w:rsidRDefault="00194B25" w:rsidP="002F35E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BC5CC4" w14:textId="77777777" w:rsidR="00194B25" w:rsidRPr="002F35EB" w:rsidRDefault="00194B25" w:rsidP="002F35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Воспитательные цели и задачи, поставленные в начале учебной четверти,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соответствуют возрастным и психологическим особенностям школьников5 класса. </w:t>
      </w:r>
    </w:p>
    <w:p w14:paraId="023F73E5" w14:textId="77777777" w:rsidR="00194B25" w:rsidRPr="002F35EB" w:rsidRDefault="00194B25" w:rsidP="002F35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 мероприятия </w:t>
      </w:r>
      <w:r w:rsidR="001B0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 проводились по плану воспитательной работы ЧОУ «Перфект – гимназия» и делились на несколько направлений:</w:t>
      </w:r>
    </w:p>
    <w:p w14:paraId="574DBD81" w14:textId="77777777" w:rsidR="00194B25" w:rsidRPr="002F35EB" w:rsidRDefault="00194B25" w:rsidP="002F35EB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Российского, краевого и городского уровней.</w:t>
      </w:r>
    </w:p>
    <w:p w14:paraId="5C6BE93D" w14:textId="77777777" w:rsidR="00194B25" w:rsidRPr="002F35EB" w:rsidRDefault="00194B25" w:rsidP="002F35EB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Общешкольные мероприятия.</w:t>
      </w:r>
    </w:p>
    <w:p w14:paraId="32DF9ECE" w14:textId="77777777" w:rsidR="00194B25" w:rsidRPr="002F35EB" w:rsidRDefault="00194B25" w:rsidP="002F35EB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мероприятия.</w:t>
      </w:r>
    </w:p>
    <w:p w14:paraId="47DC0FEA" w14:textId="77777777" w:rsidR="00396F28" w:rsidRPr="002F35EB" w:rsidRDefault="00396F28" w:rsidP="002F35EB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05B5DFF" w14:textId="77777777" w:rsidR="00BE075C" w:rsidRDefault="00BE075C" w:rsidP="002F35EB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C31DF3F" w14:textId="77777777" w:rsidR="00BE075C" w:rsidRDefault="00BE075C" w:rsidP="002F35EB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04E450A" w14:textId="77777777" w:rsidR="00BE075C" w:rsidRDefault="00BE075C" w:rsidP="002F35EB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BB393F" w14:textId="77777777" w:rsidR="00BE075C" w:rsidRDefault="00BE075C" w:rsidP="002F35EB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A8FEA99" w14:textId="77777777" w:rsidR="00BE075C" w:rsidRDefault="00BE075C" w:rsidP="002F35EB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27B8B7" w14:textId="77777777" w:rsidR="00396F28" w:rsidRPr="002F35EB" w:rsidRDefault="00396F28" w:rsidP="002F35EB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Анализ деятельности по направлениям.</w:t>
      </w:r>
    </w:p>
    <w:p w14:paraId="74E602BE" w14:textId="77777777" w:rsidR="00396F28" w:rsidRPr="002F35EB" w:rsidRDefault="00396F28" w:rsidP="002F35EB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3485"/>
        <w:gridCol w:w="2416"/>
        <w:gridCol w:w="2734"/>
      </w:tblGrid>
      <w:tr w:rsidR="001B0574" w:rsidRPr="0037687B" w14:paraId="75FEB1D3" w14:textId="77777777" w:rsidTr="00475436">
        <w:tc>
          <w:tcPr>
            <w:tcW w:w="936" w:type="dxa"/>
          </w:tcPr>
          <w:p w14:paraId="3704310E" w14:textId="77777777" w:rsidR="001B0574" w:rsidRPr="0037687B" w:rsidRDefault="001B0574" w:rsidP="00475436">
            <w:pPr>
              <w:ind w:right="180"/>
              <w:rPr>
                <w:b/>
                <w:bCs/>
                <w:sz w:val="24"/>
                <w:szCs w:val="24"/>
              </w:rPr>
            </w:pPr>
            <w:r w:rsidRPr="0037687B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737" w:type="dxa"/>
          </w:tcPr>
          <w:p w14:paraId="36DAADA5" w14:textId="77777777" w:rsidR="001B0574" w:rsidRPr="0037687B" w:rsidRDefault="001B0574" w:rsidP="00475436">
            <w:pPr>
              <w:ind w:right="180"/>
              <w:rPr>
                <w:b/>
                <w:bCs/>
                <w:sz w:val="24"/>
                <w:szCs w:val="24"/>
              </w:rPr>
            </w:pPr>
            <w:r w:rsidRPr="0037687B">
              <w:rPr>
                <w:b/>
                <w:bCs/>
                <w:sz w:val="24"/>
                <w:szCs w:val="24"/>
              </w:rPr>
              <w:t>Дела, мероприятия</w:t>
            </w:r>
          </w:p>
        </w:tc>
        <w:tc>
          <w:tcPr>
            <w:tcW w:w="2428" w:type="dxa"/>
          </w:tcPr>
          <w:p w14:paraId="7E445852" w14:textId="77777777" w:rsidR="001B0574" w:rsidRPr="0037687B" w:rsidRDefault="001B0574" w:rsidP="00475436">
            <w:pPr>
              <w:ind w:right="180"/>
              <w:rPr>
                <w:b/>
                <w:bCs/>
                <w:sz w:val="24"/>
                <w:szCs w:val="24"/>
              </w:rPr>
            </w:pPr>
            <w:r w:rsidRPr="0037687B">
              <w:rPr>
                <w:b/>
                <w:bCs/>
                <w:sz w:val="24"/>
                <w:szCs w:val="24"/>
              </w:rPr>
              <w:t>Ориентировочное время</w:t>
            </w:r>
          </w:p>
        </w:tc>
        <w:tc>
          <w:tcPr>
            <w:tcW w:w="2244" w:type="dxa"/>
          </w:tcPr>
          <w:p w14:paraId="1EFD49A3" w14:textId="77777777" w:rsidR="001B0574" w:rsidRPr="0037687B" w:rsidRDefault="001B0574" w:rsidP="00475436">
            <w:pPr>
              <w:ind w:right="180"/>
              <w:rPr>
                <w:b/>
                <w:bCs/>
                <w:sz w:val="24"/>
                <w:szCs w:val="24"/>
              </w:rPr>
            </w:pPr>
            <w:r w:rsidRPr="0037687B">
              <w:rPr>
                <w:b/>
                <w:bCs/>
                <w:sz w:val="24"/>
                <w:szCs w:val="24"/>
              </w:rPr>
              <w:t>Ответственные или приглашенные</w:t>
            </w:r>
          </w:p>
        </w:tc>
      </w:tr>
      <w:tr w:rsidR="001B0574" w:rsidRPr="001C7860" w14:paraId="7BCDACB5" w14:textId="77777777" w:rsidTr="00475436">
        <w:tc>
          <w:tcPr>
            <w:tcW w:w="936" w:type="dxa"/>
          </w:tcPr>
          <w:p w14:paraId="46F8F406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</w:t>
            </w:r>
          </w:p>
        </w:tc>
        <w:tc>
          <w:tcPr>
            <w:tcW w:w="3737" w:type="dxa"/>
          </w:tcPr>
          <w:p w14:paraId="57B65422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Беседа «Правила поведения на уроках в школе, на переменах, после уроков»</w:t>
            </w:r>
          </w:p>
        </w:tc>
        <w:tc>
          <w:tcPr>
            <w:tcW w:w="2428" w:type="dxa"/>
          </w:tcPr>
          <w:p w14:paraId="08C680E9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2244" w:type="dxa"/>
          </w:tcPr>
          <w:p w14:paraId="424C14FB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81182D" w14:paraId="0F258593" w14:textId="77777777" w:rsidTr="00475436">
        <w:trPr>
          <w:trHeight w:val="727"/>
        </w:trPr>
        <w:tc>
          <w:tcPr>
            <w:tcW w:w="936" w:type="dxa"/>
          </w:tcPr>
          <w:p w14:paraId="1C679F8E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9.01</w:t>
            </w:r>
          </w:p>
          <w:p w14:paraId="4E60D18B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14:paraId="73539BDB" w14:textId="77777777" w:rsidR="001B0574" w:rsidRPr="008D6E48" w:rsidRDefault="001B0574" w:rsidP="001B057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Интерактивное занятие «Я и моя безопасность»</w:t>
            </w:r>
          </w:p>
        </w:tc>
        <w:tc>
          <w:tcPr>
            <w:tcW w:w="2428" w:type="dxa"/>
          </w:tcPr>
          <w:p w14:paraId="698F2302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2244" w:type="dxa"/>
          </w:tcPr>
          <w:p w14:paraId="333EE6B5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81182D" w14:paraId="1137EE33" w14:textId="77777777" w:rsidTr="00475436">
        <w:tc>
          <w:tcPr>
            <w:tcW w:w="936" w:type="dxa"/>
          </w:tcPr>
          <w:p w14:paraId="2D820762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7687B">
              <w:rPr>
                <w:sz w:val="24"/>
                <w:szCs w:val="24"/>
              </w:rPr>
              <w:t>.01</w:t>
            </w:r>
          </w:p>
        </w:tc>
        <w:tc>
          <w:tcPr>
            <w:tcW w:w="3737" w:type="dxa"/>
          </w:tcPr>
          <w:p w14:paraId="7062102B" w14:textId="77777777" w:rsidR="001B0574" w:rsidRPr="008D6E48" w:rsidRDefault="001B0574" w:rsidP="00475436">
            <w:pPr>
              <w:spacing w:after="0"/>
              <w:rPr>
                <w:rFonts w:eastAsia="Calibri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Финансовая грамотность. Кл.час «</w:t>
            </w:r>
            <w:r w:rsidRPr="008D6E48">
              <w:rPr>
                <w:color w:val="000000"/>
                <w:sz w:val="24"/>
                <w:szCs w:val="24"/>
              </w:rPr>
              <w:t>Банковская карта. Виды банковских карт»</w:t>
            </w:r>
          </w:p>
        </w:tc>
        <w:tc>
          <w:tcPr>
            <w:tcW w:w="2428" w:type="dxa"/>
          </w:tcPr>
          <w:p w14:paraId="7D132C17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>-17.00</w:t>
            </w:r>
          </w:p>
        </w:tc>
        <w:tc>
          <w:tcPr>
            <w:tcW w:w="2244" w:type="dxa"/>
          </w:tcPr>
          <w:p w14:paraId="638F72E7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81182D" w14:paraId="7E0DD012" w14:textId="77777777" w:rsidTr="00475436">
        <w:tc>
          <w:tcPr>
            <w:tcW w:w="936" w:type="dxa"/>
          </w:tcPr>
          <w:p w14:paraId="29B9CBA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12.01</w:t>
            </w:r>
          </w:p>
        </w:tc>
        <w:tc>
          <w:tcPr>
            <w:tcW w:w="3737" w:type="dxa"/>
          </w:tcPr>
          <w:p w14:paraId="57C7B20B" w14:textId="77777777" w:rsidR="001B0574" w:rsidRPr="008D6E48" w:rsidRDefault="001B0574" w:rsidP="00475436">
            <w:pPr>
              <w:spacing w:after="0"/>
              <w:rPr>
                <w:color w:val="000000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Развлекательное мероприятие «Раз в крещенский вечерок…»</w:t>
            </w:r>
          </w:p>
        </w:tc>
        <w:tc>
          <w:tcPr>
            <w:tcW w:w="2428" w:type="dxa"/>
          </w:tcPr>
          <w:p w14:paraId="2306360D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6.3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-17.30</w:t>
            </w:r>
          </w:p>
        </w:tc>
        <w:tc>
          <w:tcPr>
            <w:tcW w:w="2244" w:type="dxa"/>
          </w:tcPr>
          <w:p w14:paraId="40545356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0DE87A86" w14:textId="77777777" w:rsidTr="00475436">
        <w:tc>
          <w:tcPr>
            <w:tcW w:w="936" w:type="dxa"/>
          </w:tcPr>
          <w:p w14:paraId="72F44DD4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15.01</w:t>
            </w:r>
          </w:p>
        </w:tc>
        <w:tc>
          <w:tcPr>
            <w:tcW w:w="3737" w:type="dxa"/>
          </w:tcPr>
          <w:p w14:paraId="215AB1A2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Подвижные игры: «Палочка-выручалочка», «Филин и пташки»</w:t>
            </w:r>
          </w:p>
        </w:tc>
        <w:tc>
          <w:tcPr>
            <w:tcW w:w="2428" w:type="dxa"/>
          </w:tcPr>
          <w:p w14:paraId="2F5D51D2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7.0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-18.00</w:t>
            </w:r>
          </w:p>
        </w:tc>
        <w:tc>
          <w:tcPr>
            <w:tcW w:w="2244" w:type="dxa"/>
          </w:tcPr>
          <w:p w14:paraId="2A18A115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302C8488" w14:textId="77777777" w:rsidTr="00475436">
        <w:tc>
          <w:tcPr>
            <w:tcW w:w="936" w:type="dxa"/>
          </w:tcPr>
          <w:p w14:paraId="2AB11CA1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16.01</w:t>
            </w:r>
          </w:p>
        </w:tc>
        <w:tc>
          <w:tcPr>
            <w:tcW w:w="3737" w:type="dxa"/>
          </w:tcPr>
          <w:p w14:paraId="67A41DEF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Кл.час «Профессии наших родителей»</w:t>
            </w:r>
          </w:p>
        </w:tc>
        <w:tc>
          <w:tcPr>
            <w:tcW w:w="2428" w:type="dxa"/>
          </w:tcPr>
          <w:p w14:paraId="1E1D44AD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768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-16.40</w:t>
            </w:r>
          </w:p>
        </w:tc>
        <w:tc>
          <w:tcPr>
            <w:tcW w:w="2244" w:type="dxa"/>
          </w:tcPr>
          <w:p w14:paraId="63E05512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732D35E5" w14:textId="77777777" w:rsidTr="00475436">
        <w:tc>
          <w:tcPr>
            <w:tcW w:w="936" w:type="dxa"/>
          </w:tcPr>
          <w:p w14:paraId="36E52BF3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17.01</w:t>
            </w:r>
          </w:p>
        </w:tc>
        <w:tc>
          <w:tcPr>
            <w:tcW w:w="3737" w:type="dxa"/>
          </w:tcPr>
          <w:p w14:paraId="10D3DB41" w14:textId="77777777" w:rsidR="001B0574" w:rsidRPr="008D6E48" w:rsidRDefault="001B0574" w:rsidP="00475436">
            <w:pPr>
              <w:spacing w:after="0"/>
              <w:rPr>
                <w:color w:val="000000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Беседа «Понятие об иммунитете, укрепление иммунитета.»</w:t>
            </w:r>
          </w:p>
        </w:tc>
        <w:tc>
          <w:tcPr>
            <w:tcW w:w="2428" w:type="dxa"/>
          </w:tcPr>
          <w:p w14:paraId="2A8EF527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-17.00</w:t>
            </w:r>
          </w:p>
        </w:tc>
        <w:tc>
          <w:tcPr>
            <w:tcW w:w="2244" w:type="dxa"/>
          </w:tcPr>
          <w:p w14:paraId="495F96E9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C902F2" w14:paraId="6ADA49EC" w14:textId="77777777" w:rsidTr="00475436">
        <w:tc>
          <w:tcPr>
            <w:tcW w:w="936" w:type="dxa"/>
          </w:tcPr>
          <w:p w14:paraId="28797672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18.01</w:t>
            </w:r>
          </w:p>
        </w:tc>
        <w:tc>
          <w:tcPr>
            <w:tcW w:w="3737" w:type="dxa"/>
          </w:tcPr>
          <w:p w14:paraId="56C1CEC0" w14:textId="77777777" w:rsidR="001B0574" w:rsidRPr="008D6E48" w:rsidRDefault="001B0574" w:rsidP="00475436">
            <w:pPr>
              <w:spacing w:after="0"/>
              <w:rPr>
                <w:color w:val="000000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 xml:space="preserve"> Кл.час «Декларация принципов толерантности»</w:t>
            </w:r>
          </w:p>
        </w:tc>
        <w:tc>
          <w:tcPr>
            <w:tcW w:w="2428" w:type="dxa"/>
          </w:tcPr>
          <w:p w14:paraId="642585B2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37687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>-17/00</w:t>
            </w:r>
          </w:p>
        </w:tc>
        <w:tc>
          <w:tcPr>
            <w:tcW w:w="2244" w:type="dxa"/>
          </w:tcPr>
          <w:p w14:paraId="0E86F7BA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2842F677" w14:textId="77777777" w:rsidTr="00475436">
        <w:tc>
          <w:tcPr>
            <w:tcW w:w="936" w:type="dxa"/>
          </w:tcPr>
          <w:p w14:paraId="5352DB25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3737" w:type="dxa"/>
          </w:tcPr>
          <w:p w14:paraId="2CADF063" w14:textId="77777777" w:rsidR="001B0574" w:rsidRPr="008D6E48" w:rsidRDefault="001B0574" w:rsidP="00475436">
            <w:pPr>
              <w:spacing w:after="0"/>
              <w:rPr>
                <w:color w:val="000000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Подвижные игры: «Хитрая лиса», «Жмурки»</w:t>
            </w:r>
          </w:p>
        </w:tc>
        <w:tc>
          <w:tcPr>
            <w:tcW w:w="2428" w:type="dxa"/>
          </w:tcPr>
          <w:p w14:paraId="27EBC68E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7.0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-18.00</w:t>
            </w:r>
          </w:p>
        </w:tc>
        <w:tc>
          <w:tcPr>
            <w:tcW w:w="2244" w:type="dxa"/>
          </w:tcPr>
          <w:p w14:paraId="1B2CFF18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7FB77837" w14:textId="77777777" w:rsidTr="00475436">
        <w:tc>
          <w:tcPr>
            <w:tcW w:w="936" w:type="dxa"/>
          </w:tcPr>
          <w:p w14:paraId="2BF5F64B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22.01</w:t>
            </w:r>
          </w:p>
        </w:tc>
        <w:tc>
          <w:tcPr>
            <w:tcW w:w="3737" w:type="dxa"/>
          </w:tcPr>
          <w:p w14:paraId="15F66487" w14:textId="77777777" w:rsidR="001B0574" w:rsidRPr="008D6E48" w:rsidRDefault="001B0574" w:rsidP="00475436">
            <w:pPr>
              <w:spacing w:after="0"/>
              <w:rPr>
                <w:color w:val="000000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 xml:space="preserve">Беседа «120 лет со дня рождения Аркадия Петровича Гайдара, писателя (1904-1941)» </w:t>
            </w:r>
          </w:p>
        </w:tc>
        <w:tc>
          <w:tcPr>
            <w:tcW w:w="2428" w:type="dxa"/>
          </w:tcPr>
          <w:p w14:paraId="287B5B3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3768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-17.20</w:t>
            </w:r>
          </w:p>
        </w:tc>
        <w:tc>
          <w:tcPr>
            <w:tcW w:w="2244" w:type="dxa"/>
          </w:tcPr>
          <w:p w14:paraId="1F684F50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0DE13659" w14:textId="77777777" w:rsidTr="00475436">
        <w:tc>
          <w:tcPr>
            <w:tcW w:w="936" w:type="dxa"/>
          </w:tcPr>
          <w:p w14:paraId="3C8BD31C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23.01</w:t>
            </w:r>
          </w:p>
        </w:tc>
        <w:tc>
          <w:tcPr>
            <w:tcW w:w="3737" w:type="dxa"/>
          </w:tcPr>
          <w:p w14:paraId="5B2EC032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Игра «Умники и умницы»: «Мир прекрасный, мир живой»</w:t>
            </w:r>
          </w:p>
        </w:tc>
        <w:tc>
          <w:tcPr>
            <w:tcW w:w="2428" w:type="dxa"/>
          </w:tcPr>
          <w:p w14:paraId="2B90350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>-17.00</w:t>
            </w:r>
          </w:p>
        </w:tc>
        <w:tc>
          <w:tcPr>
            <w:tcW w:w="2244" w:type="dxa"/>
          </w:tcPr>
          <w:p w14:paraId="564E1DFC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065CDDBC" w14:textId="77777777" w:rsidTr="00475436">
        <w:tc>
          <w:tcPr>
            <w:tcW w:w="936" w:type="dxa"/>
          </w:tcPr>
          <w:p w14:paraId="13EEBA18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24.12</w:t>
            </w:r>
          </w:p>
        </w:tc>
        <w:tc>
          <w:tcPr>
            <w:tcW w:w="3737" w:type="dxa"/>
          </w:tcPr>
          <w:p w14:paraId="4865E251" w14:textId="77777777" w:rsidR="001B0574" w:rsidRPr="008D6E48" w:rsidRDefault="001B0574" w:rsidP="00475436">
            <w:pPr>
              <w:spacing w:after="0"/>
              <w:rPr>
                <w:color w:val="000000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Финансовая грамотность. Кл.час, практикум «Как умно управлять своими деньгами»</w:t>
            </w:r>
          </w:p>
        </w:tc>
        <w:tc>
          <w:tcPr>
            <w:tcW w:w="2428" w:type="dxa"/>
          </w:tcPr>
          <w:p w14:paraId="07A80EBA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37687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>-17.00</w:t>
            </w:r>
          </w:p>
        </w:tc>
        <w:tc>
          <w:tcPr>
            <w:tcW w:w="2244" w:type="dxa"/>
          </w:tcPr>
          <w:p w14:paraId="5549AC1E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72ED10BF" w14:textId="77777777" w:rsidTr="00475436">
        <w:tc>
          <w:tcPr>
            <w:tcW w:w="936" w:type="dxa"/>
          </w:tcPr>
          <w:p w14:paraId="33B318D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044F64">
              <w:rPr>
                <w:sz w:val="24"/>
                <w:szCs w:val="24"/>
              </w:rPr>
              <w:t>25.01</w:t>
            </w:r>
          </w:p>
        </w:tc>
        <w:tc>
          <w:tcPr>
            <w:tcW w:w="3737" w:type="dxa"/>
          </w:tcPr>
          <w:p w14:paraId="78CBC125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color w:val="000000"/>
                <w:sz w:val="24"/>
                <w:szCs w:val="24"/>
                <w:shd w:val="clear" w:color="auto" w:fill="FFFFFF"/>
              </w:rPr>
              <w:t xml:space="preserve">Устный журнал  </w:t>
            </w:r>
            <w:r w:rsidRPr="008D6E48">
              <w:rPr>
                <w:sz w:val="24"/>
                <w:szCs w:val="24"/>
              </w:rPr>
              <w:t>«День российского студенчества»</w:t>
            </w:r>
          </w:p>
        </w:tc>
        <w:tc>
          <w:tcPr>
            <w:tcW w:w="2428" w:type="dxa"/>
          </w:tcPr>
          <w:p w14:paraId="3BBDA3A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16.30-17.30</w:t>
            </w:r>
          </w:p>
        </w:tc>
        <w:tc>
          <w:tcPr>
            <w:tcW w:w="2244" w:type="dxa"/>
          </w:tcPr>
          <w:p w14:paraId="753AFC46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727DAB08" w14:textId="77777777" w:rsidTr="00475436">
        <w:tc>
          <w:tcPr>
            <w:tcW w:w="936" w:type="dxa"/>
          </w:tcPr>
          <w:p w14:paraId="0BA87164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26.01</w:t>
            </w:r>
          </w:p>
        </w:tc>
        <w:tc>
          <w:tcPr>
            <w:tcW w:w="3737" w:type="dxa"/>
          </w:tcPr>
          <w:p w14:paraId="5812C27F" w14:textId="77777777" w:rsidR="001B0574" w:rsidRPr="008D6E48" w:rsidRDefault="001B0574" w:rsidP="00475436">
            <w:pPr>
              <w:ind w:right="180"/>
              <w:rPr>
                <w:color w:val="000000"/>
                <w:sz w:val="24"/>
                <w:szCs w:val="24"/>
              </w:rPr>
            </w:pPr>
            <w:r w:rsidRPr="008D6E48">
              <w:rPr>
                <w:color w:val="000000"/>
                <w:sz w:val="24"/>
                <w:szCs w:val="24"/>
                <w:shd w:val="clear" w:color="auto" w:fill="FFFFFF"/>
              </w:rPr>
              <w:t xml:space="preserve">Кл.час «80 лет со </w:t>
            </w:r>
            <w:r w:rsidRPr="008D6E48">
              <w:rPr>
                <w:sz w:val="24"/>
                <w:szCs w:val="24"/>
              </w:rPr>
              <w:t>дня полного освобождения Ленинграда от фашистской блокады. «Подвиг длиною в 900 дней и ночей»</w:t>
            </w:r>
            <w:r w:rsidRPr="008D6E48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28" w:type="dxa"/>
          </w:tcPr>
          <w:p w14:paraId="62BC72AD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4.3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-15.30</w:t>
            </w:r>
          </w:p>
        </w:tc>
        <w:tc>
          <w:tcPr>
            <w:tcW w:w="2244" w:type="dxa"/>
          </w:tcPr>
          <w:p w14:paraId="7288504E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422C14" w14:paraId="759FDAD0" w14:textId="77777777" w:rsidTr="00475436">
        <w:tc>
          <w:tcPr>
            <w:tcW w:w="936" w:type="dxa"/>
          </w:tcPr>
          <w:p w14:paraId="5A1744EB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29.01</w:t>
            </w:r>
          </w:p>
        </w:tc>
        <w:tc>
          <w:tcPr>
            <w:tcW w:w="3737" w:type="dxa"/>
          </w:tcPr>
          <w:p w14:paraId="49BBE4AE" w14:textId="77777777" w:rsidR="001B0574" w:rsidRPr="008D6E48" w:rsidRDefault="001B0574" w:rsidP="00475436">
            <w:pPr>
              <w:ind w:right="180"/>
              <w:rPr>
                <w:color w:val="000000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Устный журнал (видеоряд)  «120 лет со дня рождения Павла Николаевича Барто, писателя (1904-1986)»</w:t>
            </w:r>
          </w:p>
        </w:tc>
        <w:tc>
          <w:tcPr>
            <w:tcW w:w="2428" w:type="dxa"/>
          </w:tcPr>
          <w:p w14:paraId="4840C3F9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2244" w:type="dxa"/>
          </w:tcPr>
          <w:p w14:paraId="77AAFC59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5102AEAD" w14:textId="77777777" w:rsidTr="00475436">
        <w:tc>
          <w:tcPr>
            <w:tcW w:w="936" w:type="dxa"/>
          </w:tcPr>
          <w:p w14:paraId="109A60C4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3737" w:type="dxa"/>
          </w:tcPr>
          <w:p w14:paraId="0D7EF4C8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Подвижные игры: «Снежная королева», «Хвосты»</w:t>
            </w:r>
          </w:p>
        </w:tc>
        <w:tc>
          <w:tcPr>
            <w:tcW w:w="2428" w:type="dxa"/>
          </w:tcPr>
          <w:p w14:paraId="5A814B43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2244" w:type="dxa"/>
          </w:tcPr>
          <w:p w14:paraId="2D31226E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7ED829F9" w14:textId="77777777" w:rsidTr="00475436">
        <w:tc>
          <w:tcPr>
            <w:tcW w:w="936" w:type="dxa"/>
          </w:tcPr>
          <w:p w14:paraId="6EF3FF15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3737" w:type="dxa"/>
          </w:tcPr>
          <w:p w14:paraId="218DB979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Беседа, конкурс «Составление перечня лекарственных средств для домашней аптечки»</w:t>
            </w:r>
          </w:p>
        </w:tc>
        <w:tc>
          <w:tcPr>
            <w:tcW w:w="2428" w:type="dxa"/>
          </w:tcPr>
          <w:p w14:paraId="55111FB6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2244" w:type="dxa"/>
          </w:tcPr>
          <w:p w14:paraId="0CFA7145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0913BA" w14:paraId="5A721FAC" w14:textId="77777777" w:rsidTr="00475436">
        <w:tc>
          <w:tcPr>
            <w:tcW w:w="936" w:type="dxa"/>
          </w:tcPr>
          <w:p w14:paraId="45CF215B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3737" w:type="dxa"/>
          </w:tcPr>
          <w:p w14:paraId="363F691D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2428" w:type="dxa"/>
          </w:tcPr>
          <w:p w14:paraId="39B05B32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7687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>-18.00</w:t>
            </w:r>
          </w:p>
        </w:tc>
        <w:tc>
          <w:tcPr>
            <w:tcW w:w="2244" w:type="dxa"/>
          </w:tcPr>
          <w:p w14:paraId="3DA768F4" w14:textId="77777777" w:rsidR="001B0574" w:rsidRPr="0037687B" w:rsidRDefault="001B0574" w:rsidP="00475436">
            <w:pPr>
              <w:spacing w:after="0"/>
              <w:ind w:right="180"/>
              <w:rPr>
                <w:b/>
                <w:bCs/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047D6B5D" w14:textId="77777777" w:rsidTr="00475436">
        <w:tc>
          <w:tcPr>
            <w:tcW w:w="936" w:type="dxa"/>
          </w:tcPr>
          <w:p w14:paraId="6735EAD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1.02</w:t>
            </w:r>
          </w:p>
        </w:tc>
        <w:tc>
          <w:tcPr>
            <w:tcW w:w="3737" w:type="dxa"/>
          </w:tcPr>
          <w:p w14:paraId="1A7E2BE5" w14:textId="77777777" w:rsidR="001B0574" w:rsidRPr="008D6E48" w:rsidRDefault="001B0574" w:rsidP="00475436">
            <w:pPr>
              <w:rPr>
                <w:sz w:val="24"/>
                <w:szCs w:val="24"/>
              </w:rPr>
            </w:pPr>
            <w:r w:rsidRPr="008D6E48">
              <w:rPr>
                <w:color w:val="000000"/>
                <w:sz w:val="24"/>
                <w:szCs w:val="24"/>
                <w:shd w:val="clear" w:color="auto" w:fill="FFFFFF"/>
              </w:rPr>
              <w:t>Кл.час «</w:t>
            </w:r>
            <w:r w:rsidRPr="008D6E48">
              <w:rPr>
                <w:sz w:val="24"/>
                <w:szCs w:val="24"/>
              </w:rPr>
              <w:t>День разгрома Вооруженных сил СССР над армией гитлеровской Германии в 1943 году в Сталинградской битве»</w:t>
            </w:r>
          </w:p>
        </w:tc>
        <w:tc>
          <w:tcPr>
            <w:tcW w:w="2428" w:type="dxa"/>
          </w:tcPr>
          <w:p w14:paraId="7566AD1B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>-17.00</w:t>
            </w:r>
          </w:p>
        </w:tc>
        <w:tc>
          <w:tcPr>
            <w:tcW w:w="2244" w:type="dxa"/>
          </w:tcPr>
          <w:p w14:paraId="7F0BD87F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58B5531D" w14:textId="77777777" w:rsidTr="00475436">
        <w:tc>
          <w:tcPr>
            <w:tcW w:w="936" w:type="dxa"/>
          </w:tcPr>
          <w:p w14:paraId="5A8C7F9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2.02</w:t>
            </w:r>
          </w:p>
        </w:tc>
        <w:tc>
          <w:tcPr>
            <w:tcW w:w="3737" w:type="dxa"/>
          </w:tcPr>
          <w:p w14:paraId="5B069AAB" w14:textId="77777777" w:rsidR="001B0574" w:rsidRPr="008D6E48" w:rsidRDefault="001B0574" w:rsidP="00475436">
            <w:pPr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Беседа «120 лет со дня рождения Валерия Павловича Чкалова, летчика-испытателя, Героя Советского Союза (1904-1938)»</w:t>
            </w:r>
          </w:p>
        </w:tc>
        <w:tc>
          <w:tcPr>
            <w:tcW w:w="2428" w:type="dxa"/>
          </w:tcPr>
          <w:p w14:paraId="2768666B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768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-17.20</w:t>
            </w:r>
          </w:p>
        </w:tc>
        <w:tc>
          <w:tcPr>
            <w:tcW w:w="2244" w:type="dxa"/>
          </w:tcPr>
          <w:p w14:paraId="6B2DD79B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03EDAD85" w14:textId="77777777" w:rsidTr="00475436">
        <w:tc>
          <w:tcPr>
            <w:tcW w:w="936" w:type="dxa"/>
          </w:tcPr>
          <w:p w14:paraId="3F42587A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05.02</w:t>
            </w:r>
          </w:p>
        </w:tc>
        <w:tc>
          <w:tcPr>
            <w:tcW w:w="3737" w:type="dxa"/>
          </w:tcPr>
          <w:p w14:paraId="6F490B19" w14:textId="77777777" w:rsidR="001B0574" w:rsidRPr="008D6E48" w:rsidRDefault="001B0574" w:rsidP="00475436">
            <w:pPr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Устный журнал ««Кто нас лечит»»</w:t>
            </w:r>
          </w:p>
        </w:tc>
        <w:tc>
          <w:tcPr>
            <w:tcW w:w="2428" w:type="dxa"/>
          </w:tcPr>
          <w:p w14:paraId="603BA28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>-17.00</w:t>
            </w:r>
          </w:p>
        </w:tc>
        <w:tc>
          <w:tcPr>
            <w:tcW w:w="2244" w:type="dxa"/>
          </w:tcPr>
          <w:p w14:paraId="6AD8381D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027F02E0" w14:textId="77777777" w:rsidTr="00475436">
        <w:tc>
          <w:tcPr>
            <w:tcW w:w="936" w:type="dxa"/>
          </w:tcPr>
          <w:p w14:paraId="502679E4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6.02</w:t>
            </w:r>
          </w:p>
        </w:tc>
        <w:tc>
          <w:tcPr>
            <w:tcW w:w="3737" w:type="dxa"/>
          </w:tcPr>
          <w:p w14:paraId="6F1F10F8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Подвижные игры: «Три, Тринадцать, Тридцать», «Хвост дракона»</w:t>
            </w:r>
          </w:p>
        </w:tc>
        <w:tc>
          <w:tcPr>
            <w:tcW w:w="2428" w:type="dxa"/>
          </w:tcPr>
          <w:p w14:paraId="15DADE93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>-18.00</w:t>
            </w:r>
          </w:p>
        </w:tc>
        <w:tc>
          <w:tcPr>
            <w:tcW w:w="2244" w:type="dxa"/>
          </w:tcPr>
          <w:p w14:paraId="08997736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CF6378" w14:paraId="4701F8AE" w14:textId="77777777" w:rsidTr="00475436">
        <w:tc>
          <w:tcPr>
            <w:tcW w:w="936" w:type="dxa"/>
          </w:tcPr>
          <w:p w14:paraId="5D9DFDF3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7.02</w:t>
            </w:r>
          </w:p>
        </w:tc>
        <w:tc>
          <w:tcPr>
            <w:tcW w:w="3737" w:type="dxa"/>
          </w:tcPr>
          <w:p w14:paraId="1124446D" w14:textId="77777777" w:rsidR="001B0574" w:rsidRPr="008D6E48" w:rsidRDefault="001B0574" w:rsidP="00475436">
            <w:pPr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Кл.час, практикум «Профилактика ожогов и обморожений, оказание первой помощи»</w:t>
            </w:r>
          </w:p>
        </w:tc>
        <w:tc>
          <w:tcPr>
            <w:tcW w:w="2428" w:type="dxa"/>
          </w:tcPr>
          <w:p w14:paraId="3761B85B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3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-17.30</w:t>
            </w:r>
          </w:p>
        </w:tc>
        <w:tc>
          <w:tcPr>
            <w:tcW w:w="2244" w:type="dxa"/>
          </w:tcPr>
          <w:p w14:paraId="3AEA3BB9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E17812" w14:paraId="29F4DEC2" w14:textId="77777777" w:rsidTr="00475436">
        <w:tc>
          <w:tcPr>
            <w:tcW w:w="936" w:type="dxa"/>
          </w:tcPr>
          <w:p w14:paraId="31AE0833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8.02</w:t>
            </w:r>
          </w:p>
        </w:tc>
        <w:tc>
          <w:tcPr>
            <w:tcW w:w="3737" w:type="dxa"/>
          </w:tcPr>
          <w:p w14:paraId="7C7D4FF6" w14:textId="77777777" w:rsidR="001B0574" w:rsidRPr="008D6E48" w:rsidRDefault="001B0574" w:rsidP="00475436">
            <w:pPr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Устный журнал, видеоряд «День российской науки»</w:t>
            </w:r>
          </w:p>
        </w:tc>
        <w:tc>
          <w:tcPr>
            <w:tcW w:w="2428" w:type="dxa"/>
          </w:tcPr>
          <w:p w14:paraId="6E717C7C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3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-17.30</w:t>
            </w:r>
          </w:p>
        </w:tc>
        <w:tc>
          <w:tcPr>
            <w:tcW w:w="2244" w:type="dxa"/>
          </w:tcPr>
          <w:p w14:paraId="12C1A573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295D62" w14:paraId="4EF0130D" w14:textId="77777777" w:rsidTr="00475436">
        <w:tc>
          <w:tcPr>
            <w:tcW w:w="936" w:type="dxa"/>
          </w:tcPr>
          <w:p w14:paraId="321271D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</w:t>
            </w:r>
          </w:p>
        </w:tc>
        <w:tc>
          <w:tcPr>
            <w:tcW w:w="3737" w:type="dxa"/>
          </w:tcPr>
          <w:p w14:paraId="08A75719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Беседа, практикум «Валюты разных стран»</w:t>
            </w:r>
          </w:p>
        </w:tc>
        <w:tc>
          <w:tcPr>
            <w:tcW w:w="2428" w:type="dxa"/>
          </w:tcPr>
          <w:p w14:paraId="16C520D1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2244" w:type="dxa"/>
          </w:tcPr>
          <w:p w14:paraId="2388B763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10860461" w14:textId="77777777" w:rsidTr="00475436">
        <w:tc>
          <w:tcPr>
            <w:tcW w:w="936" w:type="dxa"/>
          </w:tcPr>
          <w:p w14:paraId="6B17BB8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3737" w:type="dxa"/>
          </w:tcPr>
          <w:p w14:paraId="08811F48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Подвижные игры: «Уголки», «Шишка - камешек»</w:t>
            </w:r>
          </w:p>
        </w:tc>
        <w:tc>
          <w:tcPr>
            <w:tcW w:w="2428" w:type="dxa"/>
          </w:tcPr>
          <w:p w14:paraId="5C99B158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2244" w:type="dxa"/>
          </w:tcPr>
          <w:p w14:paraId="0F3572E9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59A9138D" w14:textId="77777777" w:rsidTr="00475436">
        <w:tc>
          <w:tcPr>
            <w:tcW w:w="936" w:type="dxa"/>
          </w:tcPr>
          <w:p w14:paraId="0062A567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13.02</w:t>
            </w:r>
          </w:p>
        </w:tc>
        <w:tc>
          <w:tcPr>
            <w:tcW w:w="3737" w:type="dxa"/>
          </w:tcPr>
          <w:p w14:paraId="637021AE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color w:val="000000"/>
                <w:sz w:val="24"/>
                <w:szCs w:val="24"/>
              </w:rPr>
              <w:t xml:space="preserve">Кл.час </w:t>
            </w:r>
            <w:r w:rsidRPr="008D6E48">
              <w:rPr>
                <w:sz w:val="24"/>
                <w:szCs w:val="24"/>
              </w:rPr>
              <w:t xml:space="preserve">«255 лет со дня рождения Ивана Андреевича Крылова, русского писателя, </w:t>
            </w:r>
            <w:r w:rsidRPr="008D6E48">
              <w:rPr>
                <w:sz w:val="24"/>
                <w:szCs w:val="24"/>
              </w:rPr>
              <w:lastRenderedPageBreak/>
              <w:t>баснописца (1769-1844)»</w:t>
            </w:r>
          </w:p>
        </w:tc>
        <w:tc>
          <w:tcPr>
            <w:tcW w:w="2428" w:type="dxa"/>
          </w:tcPr>
          <w:p w14:paraId="5FC8F211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lastRenderedPageBreak/>
              <w:t>16.</w:t>
            </w:r>
            <w:r>
              <w:rPr>
                <w:sz w:val="24"/>
                <w:szCs w:val="24"/>
              </w:rPr>
              <w:t>3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-17.30</w:t>
            </w:r>
          </w:p>
        </w:tc>
        <w:tc>
          <w:tcPr>
            <w:tcW w:w="2244" w:type="dxa"/>
          </w:tcPr>
          <w:p w14:paraId="3AFB66F2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D544A0" w14:paraId="0042C7E7" w14:textId="77777777" w:rsidTr="00475436">
        <w:tc>
          <w:tcPr>
            <w:tcW w:w="936" w:type="dxa"/>
          </w:tcPr>
          <w:p w14:paraId="465FE68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3737" w:type="dxa"/>
          </w:tcPr>
          <w:p w14:paraId="681CC9B9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Беседа «Меры предосторожности при общении с животными»</w:t>
            </w:r>
          </w:p>
        </w:tc>
        <w:tc>
          <w:tcPr>
            <w:tcW w:w="2428" w:type="dxa"/>
          </w:tcPr>
          <w:p w14:paraId="3373ACE1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2244" w:type="dxa"/>
          </w:tcPr>
          <w:p w14:paraId="77BBF213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6ED04542" w14:textId="77777777" w:rsidTr="00475436">
        <w:tc>
          <w:tcPr>
            <w:tcW w:w="936" w:type="dxa"/>
          </w:tcPr>
          <w:p w14:paraId="1CFBAC48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15.02</w:t>
            </w:r>
          </w:p>
        </w:tc>
        <w:tc>
          <w:tcPr>
            <w:tcW w:w="3737" w:type="dxa"/>
          </w:tcPr>
          <w:p w14:paraId="7E0D04F2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Устный журнал «День памяти о россиянах, исполнявших служебный долг за пределами Отечества»</w:t>
            </w:r>
          </w:p>
        </w:tc>
        <w:tc>
          <w:tcPr>
            <w:tcW w:w="2428" w:type="dxa"/>
          </w:tcPr>
          <w:p w14:paraId="5483A861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3768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-17.20</w:t>
            </w:r>
          </w:p>
        </w:tc>
        <w:tc>
          <w:tcPr>
            <w:tcW w:w="2244" w:type="dxa"/>
          </w:tcPr>
          <w:p w14:paraId="59DF83CD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063505" w14:paraId="3714C060" w14:textId="77777777" w:rsidTr="00475436">
        <w:tc>
          <w:tcPr>
            <w:tcW w:w="936" w:type="dxa"/>
          </w:tcPr>
          <w:p w14:paraId="46FDE37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3737" w:type="dxa"/>
          </w:tcPr>
          <w:p w14:paraId="150D55FB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Мастер – класс «Объёмная открытка ко  Дню защитника  Отечества»</w:t>
            </w:r>
          </w:p>
        </w:tc>
        <w:tc>
          <w:tcPr>
            <w:tcW w:w="2428" w:type="dxa"/>
          </w:tcPr>
          <w:p w14:paraId="3BA845AA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15.40-16.40</w:t>
            </w:r>
          </w:p>
        </w:tc>
        <w:tc>
          <w:tcPr>
            <w:tcW w:w="2244" w:type="dxa"/>
          </w:tcPr>
          <w:p w14:paraId="41856F89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063505" w14:paraId="54E8C1BD" w14:textId="77777777" w:rsidTr="00475436">
        <w:tc>
          <w:tcPr>
            <w:tcW w:w="936" w:type="dxa"/>
          </w:tcPr>
          <w:p w14:paraId="3224E20A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19.02</w:t>
            </w:r>
          </w:p>
        </w:tc>
        <w:tc>
          <w:tcPr>
            <w:tcW w:w="3737" w:type="dxa"/>
          </w:tcPr>
          <w:p w14:paraId="4C007831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Подвижные игры. Игра на развитие координации движения «Охотники и зайцы»</w:t>
            </w:r>
          </w:p>
        </w:tc>
        <w:tc>
          <w:tcPr>
            <w:tcW w:w="2428" w:type="dxa"/>
          </w:tcPr>
          <w:p w14:paraId="490FD27B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17.00-18.00</w:t>
            </w:r>
          </w:p>
        </w:tc>
        <w:tc>
          <w:tcPr>
            <w:tcW w:w="2244" w:type="dxa"/>
          </w:tcPr>
          <w:p w14:paraId="7F0A9AFC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6F770F5A" w14:textId="77777777" w:rsidTr="00475436">
        <w:trPr>
          <w:trHeight w:val="1212"/>
        </w:trPr>
        <w:tc>
          <w:tcPr>
            <w:tcW w:w="936" w:type="dxa"/>
          </w:tcPr>
          <w:p w14:paraId="005D43C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20.02</w:t>
            </w:r>
          </w:p>
        </w:tc>
        <w:tc>
          <w:tcPr>
            <w:tcW w:w="3737" w:type="dxa"/>
          </w:tcPr>
          <w:p w14:paraId="14FF0F01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color w:val="000000"/>
                <w:sz w:val="24"/>
                <w:szCs w:val="24"/>
              </w:rPr>
              <w:t>Кл.час «Международный День родного языка»</w:t>
            </w:r>
          </w:p>
        </w:tc>
        <w:tc>
          <w:tcPr>
            <w:tcW w:w="2428" w:type="dxa"/>
          </w:tcPr>
          <w:p w14:paraId="17EF52B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37687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>-17.00</w:t>
            </w:r>
          </w:p>
        </w:tc>
        <w:tc>
          <w:tcPr>
            <w:tcW w:w="2244" w:type="dxa"/>
          </w:tcPr>
          <w:p w14:paraId="5343EA0E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422A524B" w14:textId="77777777" w:rsidTr="00475436">
        <w:tc>
          <w:tcPr>
            <w:tcW w:w="936" w:type="dxa"/>
          </w:tcPr>
          <w:p w14:paraId="4594F42B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21.</w:t>
            </w:r>
            <w:r>
              <w:rPr>
                <w:sz w:val="24"/>
                <w:szCs w:val="24"/>
              </w:rPr>
              <w:t>0</w:t>
            </w:r>
            <w:r w:rsidRPr="0037687B">
              <w:rPr>
                <w:sz w:val="24"/>
                <w:szCs w:val="24"/>
              </w:rPr>
              <w:t>2</w:t>
            </w:r>
          </w:p>
        </w:tc>
        <w:tc>
          <w:tcPr>
            <w:tcW w:w="3737" w:type="dxa"/>
          </w:tcPr>
          <w:p w14:paraId="7E67F4DA" w14:textId="77777777" w:rsidR="001B0574" w:rsidRPr="008D6E48" w:rsidRDefault="001B0574" w:rsidP="00475436">
            <w:pPr>
              <w:ind w:right="180"/>
              <w:rPr>
                <w:color w:val="000000"/>
                <w:sz w:val="24"/>
                <w:szCs w:val="24"/>
              </w:rPr>
            </w:pPr>
            <w:r w:rsidRPr="008D6E48">
              <w:rPr>
                <w:color w:val="000000"/>
                <w:sz w:val="24"/>
                <w:szCs w:val="24"/>
              </w:rPr>
              <w:t xml:space="preserve">Устный журнал «День Защитника Отечества» </w:t>
            </w:r>
          </w:p>
          <w:p w14:paraId="75294A3A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color w:val="000000"/>
                <w:sz w:val="24"/>
                <w:szCs w:val="24"/>
              </w:rPr>
              <w:t>Праздник защитника Отечества</w:t>
            </w:r>
          </w:p>
        </w:tc>
        <w:tc>
          <w:tcPr>
            <w:tcW w:w="2428" w:type="dxa"/>
          </w:tcPr>
          <w:p w14:paraId="4C1176CD" w14:textId="77777777" w:rsidR="001B0574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4.30-15.10 </w:t>
            </w:r>
          </w:p>
          <w:p w14:paraId="55076752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3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-16.30</w:t>
            </w:r>
          </w:p>
        </w:tc>
        <w:tc>
          <w:tcPr>
            <w:tcW w:w="2244" w:type="dxa"/>
          </w:tcPr>
          <w:p w14:paraId="18138E42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  <w:p w14:paraId="414528CF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</w:p>
          <w:p w14:paraId="153B54D5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Одновол И.А.,</w:t>
            </w:r>
            <w:r>
              <w:rPr>
                <w:sz w:val="24"/>
                <w:szCs w:val="24"/>
              </w:rPr>
              <w:t>Замула В.А.</w:t>
            </w:r>
          </w:p>
          <w:p w14:paraId="20323BBC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685635" w14:paraId="4BBA9310" w14:textId="77777777" w:rsidTr="00475436">
        <w:tc>
          <w:tcPr>
            <w:tcW w:w="936" w:type="dxa"/>
          </w:tcPr>
          <w:p w14:paraId="6CA3ED85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22.02</w:t>
            </w:r>
          </w:p>
        </w:tc>
        <w:tc>
          <w:tcPr>
            <w:tcW w:w="3737" w:type="dxa"/>
          </w:tcPr>
          <w:p w14:paraId="67DC0532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color w:val="000000"/>
                <w:sz w:val="24"/>
                <w:szCs w:val="24"/>
              </w:rPr>
              <w:t>Беседа «</w:t>
            </w:r>
            <w:r w:rsidRPr="008D6E48">
              <w:rPr>
                <w:sz w:val="24"/>
                <w:szCs w:val="24"/>
              </w:rPr>
              <w:t>Толерантность - «Путь к миру».</w:t>
            </w:r>
            <w:r w:rsidRPr="008D6E48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8" w:type="dxa"/>
          </w:tcPr>
          <w:p w14:paraId="7EC02EFE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-17.30</w:t>
            </w:r>
          </w:p>
        </w:tc>
        <w:tc>
          <w:tcPr>
            <w:tcW w:w="2244" w:type="dxa"/>
          </w:tcPr>
          <w:p w14:paraId="2DD7D2B1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Воспитатель Иванова С.А.</w:t>
            </w:r>
          </w:p>
        </w:tc>
      </w:tr>
      <w:tr w:rsidR="001B0574" w:rsidRPr="0037687B" w14:paraId="3B8D6926" w14:textId="77777777" w:rsidTr="00475436">
        <w:tc>
          <w:tcPr>
            <w:tcW w:w="936" w:type="dxa"/>
          </w:tcPr>
          <w:p w14:paraId="4FA8A095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27.02</w:t>
            </w:r>
          </w:p>
        </w:tc>
        <w:tc>
          <w:tcPr>
            <w:tcW w:w="3737" w:type="dxa"/>
          </w:tcPr>
          <w:p w14:paraId="132550D1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Беседа, викторина «Всемирный день защиты млекопитающих»</w:t>
            </w:r>
          </w:p>
        </w:tc>
        <w:tc>
          <w:tcPr>
            <w:tcW w:w="2428" w:type="dxa"/>
          </w:tcPr>
          <w:p w14:paraId="199A2FDB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6.30-17.30</w:t>
            </w:r>
          </w:p>
        </w:tc>
        <w:tc>
          <w:tcPr>
            <w:tcW w:w="2244" w:type="dxa"/>
          </w:tcPr>
          <w:p w14:paraId="4B2A9470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</w:p>
        </w:tc>
      </w:tr>
      <w:tr w:rsidR="001B0574" w:rsidRPr="0037687B" w14:paraId="334C29B6" w14:textId="77777777" w:rsidTr="00475436">
        <w:tc>
          <w:tcPr>
            <w:tcW w:w="936" w:type="dxa"/>
          </w:tcPr>
          <w:p w14:paraId="3B07B63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28.02</w:t>
            </w:r>
          </w:p>
        </w:tc>
        <w:tc>
          <w:tcPr>
            <w:tcW w:w="3737" w:type="dxa"/>
          </w:tcPr>
          <w:p w14:paraId="31E5320B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 xml:space="preserve">Кл.час </w:t>
            </w:r>
            <w:r w:rsidRPr="008D6E48">
              <w:rPr>
                <w:color w:val="000000"/>
                <w:sz w:val="24"/>
                <w:szCs w:val="24"/>
              </w:rPr>
              <w:t>«</w:t>
            </w:r>
            <w:r w:rsidRPr="008D6E48">
              <w:rPr>
                <w:sz w:val="24"/>
                <w:szCs w:val="24"/>
              </w:rPr>
              <w:t>Налоги. Виды налогов»</w:t>
            </w:r>
          </w:p>
        </w:tc>
        <w:tc>
          <w:tcPr>
            <w:tcW w:w="2428" w:type="dxa"/>
          </w:tcPr>
          <w:p w14:paraId="40BDAB55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>-17.00</w:t>
            </w:r>
          </w:p>
        </w:tc>
        <w:tc>
          <w:tcPr>
            <w:tcW w:w="2244" w:type="dxa"/>
          </w:tcPr>
          <w:p w14:paraId="4762C5D4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3F21A86D" w14:textId="77777777" w:rsidTr="00475436">
        <w:tc>
          <w:tcPr>
            <w:tcW w:w="936" w:type="dxa"/>
          </w:tcPr>
          <w:p w14:paraId="0BE900D7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29.02</w:t>
            </w:r>
          </w:p>
        </w:tc>
        <w:tc>
          <w:tcPr>
            <w:tcW w:w="3737" w:type="dxa"/>
          </w:tcPr>
          <w:p w14:paraId="04D1E3CB" w14:textId="77777777" w:rsidR="001B0574" w:rsidRPr="008D6E48" w:rsidRDefault="001B0574" w:rsidP="00475436">
            <w:pPr>
              <w:spacing w:after="0"/>
              <w:rPr>
                <w:color w:val="000000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Кл.час «Ко Дню рождения Ушинского»</w:t>
            </w:r>
          </w:p>
        </w:tc>
        <w:tc>
          <w:tcPr>
            <w:tcW w:w="2428" w:type="dxa"/>
          </w:tcPr>
          <w:p w14:paraId="031C9241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3768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-17.30</w:t>
            </w:r>
          </w:p>
        </w:tc>
        <w:tc>
          <w:tcPr>
            <w:tcW w:w="2244" w:type="dxa"/>
          </w:tcPr>
          <w:p w14:paraId="7A23813B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1A6867D0" w14:textId="77777777" w:rsidTr="00475436">
        <w:tc>
          <w:tcPr>
            <w:tcW w:w="936" w:type="dxa"/>
          </w:tcPr>
          <w:p w14:paraId="09472F0C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1.03</w:t>
            </w:r>
          </w:p>
        </w:tc>
        <w:tc>
          <w:tcPr>
            <w:tcW w:w="3737" w:type="dxa"/>
          </w:tcPr>
          <w:p w14:paraId="0AE4A3D9" w14:textId="77777777" w:rsidR="001B0574" w:rsidRPr="008D6E48" w:rsidRDefault="001B0574" w:rsidP="00475436">
            <w:pPr>
              <w:spacing w:after="0"/>
              <w:rPr>
                <w:color w:val="000000"/>
                <w:sz w:val="24"/>
                <w:szCs w:val="24"/>
              </w:rPr>
            </w:pPr>
            <w:r w:rsidRPr="008D6E48">
              <w:rPr>
                <w:color w:val="000000" w:themeColor="text1"/>
                <w:sz w:val="24"/>
                <w:szCs w:val="24"/>
              </w:rPr>
              <w:t>Мастер – класс «Открытка к 8 марта»</w:t>
            </w:r>
          </w:p>
        </w:tc>
        <w:tc>
          <w:tcPr>
            <w:tcW w:w="2428" w:type="dxa"/>
          </w:tcPr>
          <w:p w14:paraId="006E701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768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-16.40</w:t>
            </w:r>
          </w:p>
        </w:tc>
        <w:tc>
          <w:tcPr>
            <w:tcW w:w="2244" w:type="dxa"/>
          </w:tcPr>
          <w:p w14:paraId="27CDBA14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2DE69442" w14:textId="77777777" w:rsidTr="00475436">
        <w:tc>
          <w:tcPr>
            <w:tcW w:w="936" w:type="dxa"/>
          </w:tcPr>
          <w:p w14:paraId="32634DAC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4.03</w:t>
            </w:r>
          </w:p>
        </w:tc>
        <w:tc>
          <w:tcPr>
            <w:tcW w:w="3737" w:type="dxa"/>
          </w:tcPr>
          <w:p w14:paraId="26A79D09" w14:textId="77777777" w:rsidR="001B0574" w:rsidRPr="008D6E48" w:rsidRDefault="001B0574" w:rsidP="00475436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D6E48">
              <w:rPr>
                <w:color w:val="000000" w:themeColor="text1"/>
                <w:sz w:val="24"/>
                <w:szCs w:val="24"/>
              </w:rPr>
              <w:t>Беседа «165 лет со дня рождения русского физика  А.С. Попова (1859-1906)»</w:t>
            </w:r>
          </w:p>
        </w:tc>
        <w:tc>
          <w:tcPr>
            <w:tcW w:w="2428" w:type="dxa"/>
          </w:tcPr>
          <w:p w14:paraId="0740206D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3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-17.30</w:t>
            </w:r>
          </w:p>
        </w:tc>
        <w:tc>
          <w:tcPr>
            <w:tcW w:w="2244" w:type="dxa"/>
          </w:tcPr>
          <w:p w14:paraId="4228AFA1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37C3593F" w14:textId="77777777" w:rsidTr="00475436">
        <w:tc>
          <w:tcPr>
            <w:tcW w:w="936" w:type="dxa"/>
          </w:tcPr>
          <w:p w14:paraId="01D28531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5.03</w:t>
            </w:r>
          </w:p>
        </w:tc>
        <w:tc>
          <w:tcPr>
            <w:tcW w:w="3737" w:type="dxa"/>
          </w:tcPr>
          <w:p w14:paraId="044C5AC8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 xml:space="preserve">Подвижные игры: «Иголка, нитка, узелок», «Найди и </w:t>
            </w:r>
            <w:r w:rsidRPr="008D6E48">
              <w:rPr>
                <w:sz w:val="24"/>
                <w:szCs w:val="24"/>
              </w:rPr>
              <w:lastRenderedPageBreak/>
              <w:t>промолчи»</w:t>
            </w:r>
          </w:p>
        </w:tc>
        <w:tc>
          <w:tcPr>
            <w:tcW w:w="2428" w:type="dxa"/>
          </w:tcPr>
          <w:p w14:paraId="0043640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lastRenderedPageBreak/>
              <w:t>17.00</w:t>
            </w:r>
            <w:r>
              <w:rPr>
                <w:sz w:val="24"/>
                <w:szCs w:val="24"/>
              </w:rPr>
              <w:t>-18.00</w:t>
            </w:r>
          </w:p>
        </w:tc>
        <w:tc>
          <w:tcPr>
            <w:tcW w:w="2244" w:type="dxa"/>
          </w:tcPr>
          <w:p w14:paraId="34623CCD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2B993C3F" w14:textId="77777777" w:rsidTr="00475436">
        <w:tc>
          <w:tcPr>
            <w:tcW w:w="936" w:type="dxa"/>
          </w:tcPr>
          <w:p w14:paraId="5C439FD6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6.03</w:t>
            </w:r>
          </w:p>
        </w:tc>
        <w:tc>
          <w:tcPr>
            <w:tcW w:w="3737" w:type="dxa"/>
          </w:tcPr>
          <w:p w14:paraId="2957C416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color w:val="000000"/>
                <w:sz w:val="24"/>
                <w:szCs w:val="24"/>
              </w:rPr>
              <w:t>Утренник, посвященный Международному Дню 8 марта</w:t>
            </w:r>
          </w:p>
        </w:tc>
        <w:tc>
          <w:tcPr>
            <w:tcW w:w="2428" w:type="dxa"/>
          </w:tcPr>
          <w:p w14:paraId="270A56B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>-16.00</w:t>
            </w:r>
          </w:p>
        </w:tc>
        <w:tc>
          <w:tcPr>
            <w:tcW w:w="2244" w:type="dxa"/>
          </w:tcPr>
          <w:p w14:paraId="52AC577B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Одновол И.А.,</w:t>
            </w:r>
          </w:p>
          <w:p w14:paraId="38A4F6B4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3E2847DF" w14:textId="77777777" w:rsidTr="00475436">
        <w:tc>
          <w:tcPr>
            <w:tcW w:w="936" w:type="dxa"/>
          </w:tcPr>
          <w:p w14:paraId="30A90319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7.03</w:t>
            </w:r>
          </w:p>
        </w:tc>
        <w:tc>
          <w:tcPr>
            <w:tcW w:w="3737" w:type="dxa"/>
          </w:tcPr>
          <w:p w14:paraId="5EE89120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color w:val="000000"/>
                <w:sz w:val="24"/>
                <w:szCs w:val="24"/>
              </w:rPr>
              <w:t>Кл.час «90 лет со дня рождения советского лётчика-космонавта Юрия Гагарина (1934-1968)»</w:t>
            </w:r>
          </w:p>
        </w:tc>
        <w:tc>
          <w:tcPr>
            <w:tcW w:w="2428" w:type="dxa"/>
          </w:tcPr>
          <w:p w14:paraId="1B14579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>-17.00</w:t>
            </w:r>
          </w:p>
        </w:tc>
        <w:tc>
          <w:tcPr>
            <w:tcW w:w="2244" w:type="dxa"/>
          </w:tcPr>
          <w:p w14:paraId="766FE81B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1958704F" w14:textId="77777777" w:rsidTr="00475436">
        <w:tc>
          <w:tcPr>
            <w:tcW w:w="936" w:type="dxa"/>
          </w:tcPr>
          <w:p w14:paraId="2A5A1DCA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12.03</w:t>
            </w:r>
          </w:p>
        </w:tc>
        <w:tc>
          <w:tcPr>
            <w:tcW w:w="3737" w:type="dxa"/>
          </w:tcPr>
          <w:p w14:paraId="5E3597D0" w14:textId="77777777" w:rsidR="001B0574" w:rsidRPr="008D6E48" w:rsidRDefault="001B0574" w:rsidP="00475436">
            <w:pPr>
              <w:spacing w:after="0"/>
              <w:rPr>
                <w:color w:val="000000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Беседа «Правила поведения с огнём, электричеством»</w:t>
            </w:r>
          </w:p>
        </w:tc>
        <w:tc>
          <w:tcPr>
            <w:tcW w:w="2428" w:type="dxa"/>
          </w:tcPr>
          <w:p w14:paraId="490DE0B3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16.30-17.30</w:t>
            </w:r>
          </w:p>
        </w:tc>
        <w:tc>
          <w:tcPr>
            <w:tcW w:w="2244" w:type="dxa"/>
          </w:tcPr>
          <w:p w14:paraId="34722093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6D587C96" w14:textId="77777777" w:rsidTr="00475436">
        <w:tc>
          <w:tcPr>
            <w:tcW w:w="936" w:type="dxa"/>
          </w:tcPr>
          <w:p w14:paraId="70D9566C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3737" w:type="dxa"/>
          </w:tcPr>
          <w:p w14:paraId="5CD55143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color w:val="000000"/>
                <w:sz w:val="24"/>
                <w:szCs w:val="24"/>
              </w:rPr>
              <w:t>Устный журнал «Самые красивые заповедники России»</w:t>
            </w:r>
          </w:p>
        </w:tc>
        <w:tc>
          <w:tcPr>
            <w:tcW w:w="2428" w:type="dxa"/>
          </w:tcPr>
          <w:p w14:paraId="7E9B640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16.30-17.30</w:t>
            </w:r>
          </w:p>
        </w:tc>
        <w:tc>
          <w:tcPr>
            <w:tcW w:w="2244" w:type="dxa"/>
          </w:tcPr>
          <w:p w14:paraId="2A5A82CB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08D4D0EA" w14:textId="77777777" w:rsidTr="00475436">
        <w:tc>
          <w:tcPr>
            <w:tcW w:w="936" w:type="dxa"/>
          </w:tcPr>
          <w:p w14:paraId="76B07456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14.03</w:t>
            </w:r>
          </w:p>
        </w:tc>
        <w:tc>
          <w:tcPr>
            <w:tcW w:w="3737" w:type="dxa"/>
          </w:tcPr>
          <w:p w14:paraId="6A6BEC2B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Финансовая грамотность. Кл.час «Социальные пособия»</w:t>
            </w:r>
          </w:p>
        </w:tc>
        <w:tc>
          <w:tcPr>
            <w:tcW w:w="2428" w:type="dxa"/>
          </w:tcPr>
          <w:p w14:paraId="4950213C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37687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>-17.00</w:t>
            </w:r>
          </w:p>
        </w:tc>
        <w:tc>
          <w:tcPr>
            <w:tcW w:w="2244" w:type="dxa"/>
          </w:tcPr>
          <w:p w14:paraId="2217DF0E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5E8CCCD5" w14:textId="77777777" w:rsidTr="00475436">
        <w:tc>
          <w:tcPr>
            <w:tcW w:w="936" w:type="dxa"/>
          </w:tcPr>
          <w:p w14:paraId="675F56A8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15.03</w:t>
            </w:r>
          </w:p>
        </w:tc>
        <w:tc>
          <w:tcPr>
            <w:tcW w:w="3737" w:type="dxa"/>
          </w:tcPr>
          <w:p w14:paraId="4F8C46F8" w14:textId="77777777" w:rsidR="001B0574" w:rsidRPr="008D6E48" w:rsidRDefault="001B0574" w:rsidP="00475436">
            <w:pPr>
              <w:spacing w:after="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Мероприятие «Проводы матушки – зимы Масленица»</w:t>
            </w:r>
          </w:p>
          <w:p w14:paraId="538B6D10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2428" w:type="dxa"/>
          </w:tcPr>
          <w:p w14:paraId="26E3D7E7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4.0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-15.00</w:t>
            </w:r>
          </w:p>
        </w:tc>
        <w:tc>
          <w:tcPr>
            <w:tcW w:w="2244" w:type="dxa"/>
          </w:tcPr>
          <w:p w14:paraId="0DDE91A3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Одновол И.А.,</w:t>
            </w:r>
          </w:p>
          <w:p w14:paraId="2E85D017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Кл.руководтел</w:t>
            </w:r>
            <w:r>
              <w:rPr>
                <w:sz w:val="24"/>
                <w:szCs w:val="24"/>
              </w:rPr>
              <w:t>ьЗамула В.А.</w:t>
            </w:r>
            <w:r w:rsidRPr="0037687B">
              <w:rPr>
                <w:sz w:val="24"/>
                <w:szCs w:val="24"/>
              </w:rPr>
              <w:t xml:space="preserve"> 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3990F3A0" w14:textId="77777777" w:rsidTr="00475436">
        <w:tc>
          <w:tcPr>
            <w:tcW w:w="936" w:type="dxa"/>
          </w:tcPr>
          <w:p w14:paraId="5A9AF659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18.03</w:t>
            </w:r>
          </w:p>
        </w:tc>
        <w:tc>
          <w:tcPr>
            <w:tcW w:w="3737" w:type="dxa"/>
          </w:tcPr>
          <w:p w14:paraId="05E98E8D" w14:textId="77777777" w:rsidR="001B0574" w:rsidRPr="008D6E48" w:rsidRDefault="001B0574" w:rsidP="00475436">
            <w:pPr>
              <w:ind w:right="180"/>
              <w:rPr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Устный журнал «День воссоединения Крыма с Россией»</w:t>
            </w:r>
          </w:p>
        </w:tc>
        <w:tc>
          <w:tcPr>
            <w:tcW w:w="2428" w:type="dxa"/>
          </w:tcPr>
          <w:p w14:paraId="6C0E5F02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16.30-17.30</w:t>
            </w:r>
          </w:p>
        </w:tc>
        <w:tc>
          <w:tcPr>
            <w:tcW w:w="2244" w:type="dxa"/>
          </w:tcPr>
          <w:p w14:paraId="7E5FBADF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086F0824" w14:textId="77777777" w:rsidTr="00475436">
        <w:tc>
          <w:tcPr>
            <w:tcW w:w="936" w:type="dxa"/>
          </w:tcPr>
          <w:p w14:paraId="08DF0949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19.03</w:t>
            </w:r>
          </w:p>
        </w:tc>
        <w:tc>
          <w:tcPr>
            <w:tcW w:w="3737" w:type="dxa"/>
          </w:tcPr>
          <w:p w14:paraId="6F73E5EC" w14:textId="77777777" w:rsidR="001B0574" w:rsidRPr="008D6E48" w:rsidRDefault="001B0574" w:rsidP="00475436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Подвижные игры: «Эстафета с мячами», «Ловишки с мячом»</w:t>
            </w:r>
          </w:p>
        </w:tc>
        <w:tc>
          <w:tcPr>
            <w:tcW w:w="2428" w:type="dxa"/>
          </w:tcPr>
          <w:p w14:paraId="4C48759C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>-18.00</w:t>
            </w:r>
          </w:p>
        </w:tc>
        <w:tc>
          <w:tcPr>
            <w:tcW w:w="2244" w:type="dxa"/>
          </w:tcPr>
          <w:p w14:paraId="12D4CAA6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4862673D" w14:textId="77777777" w:rsidTr="00475436">
        <w:tc>
          <w:tcPr>
            <w:tcW w:w="936" w:type="dxa"/>
          </w:tcPr>
          <w:p w14:paraId="26980BA5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20.03</w:t>
            </w:r>
          </w:p>
        </w:tc>
        <w:tc>
          <w:tcPr>
            <w:tcW w:w="3737" w:type="dxa"/>
          </w:tcPr>
          <w:p w14:paraId="3203861E" w14:textId="77777777" w:rsidR="001B0574" w:rsidRPr="008D6E48" w:rsidRDefault="001B0574" w:rsidP="00475436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Кл.час. Экскурсия в библиотеку «Неделя детской и юношеской книги»</w:t>
            </w:r>
          </w:p>
        </w:tc>
        <w:tc>
          <w:tcPr>
            <w:tcW w:w="2428" w:type="dxa"/>
          </w:tcPr>
          <w:p w14:paraId="4C3D0A2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2244" w:type="dxa"/>
          </w:tcPr>
          <w:p w14:paraId="5CBC8C62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2478A1" w14:paraId="13C93CA9" w14:textId="77777777" w:rsidTr="00475436">
        <w:tc>
          <w:tcPr>
            <w:tcW w:w="936" w:type="dxa"/>
          </w:tcPr>
          <w:p w14:paraId="021F6E9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21.03</w:t>
            </w:r>
          </w:p>
        </w:tc>
        <w:tc>
          <w:tcPr>
            <w:tcW w:w="3737" w:type="dxa"/>
          </w:tcPr>
          <w:p w14:paraId="0AE38CFA" w14:textId="77777777" w:rsidR="001B0574" w:rsidRPr="008D6E48" w:rsidRDefault="001B0574" w:rsidP="00475436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D6E48">
              <w:rPr>
                <w:sz w:val="24"/>
                <w:szCs w:val="24"/>
              </w:rPr>
              <w:t>Кл.час «</w:t>
            </w:r>
            <w:r w:rsidRPr="008D6E48">
              <w:rPr>
                <w:color w:val="000000"/>
                <w:sz w:val="24"/>
                <w:szCs w:val="24"/>
              </w:rPr>
              <w:t>День Земли»</w:t>
            </w:r>
          </w:p>
        </w:tc>
        <w:tc>
          <w:tcPr>
            <w:tcW w:w="2428" w:type="dxa"/>
          </w:tcPr>
          <w:p w14:paraId="56A403AD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768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-17.30</w:t>
            </w:r>
          </w:p>
        </w:tc>
        <w:tc>
          <w:tcPr>
            <w:tcW w:w="2244" w:type="dxa"/>
          </w:tcPr>
          <w:p w14:paraId="6D2DDECC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3A307B">
              <w:rPr>
                <w:sz w:val="24"/>
                <w:szCs w:val="24"/>
              </w:rPr>
              <w:t>Пичкур И.С.</w:t>
            </w:r>
          </w:p>
        </w:tc>
      </w:tr>
      <w:tr w:rsidR="001B0574" w:rsidRPr="0037687B" w14:paraId="782EB6E1" w14:textId="77777777" w:rsidTr="00475436">
        <w:tc>
          <w:tcPr>
            <w:tcW w:w="936" w:type="dxa"/>
          </w:tcPr>
          <w:p w14:paraId="2A28DF4F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22.03</w:t>
            </w:r>
          </w:p>
        </w:tc>
        <w:tc>
          <w:tcPr>
            <w:tcW w:w="3737" w:type="dxa"/>
          </w:tcPr>
          <w:p w14:paraId="7D0BB136" w14:textId="77777777" w:rsidR="001B0574" w:rsidRPr="008D6E48" w:rsidRDefault="001B0574" w:rsidP="00475436">
            <w:pPr>
              <w:spacing w:after="0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8D6E48">
              <w:rPr>
                <w:sz w:val="24"/>
                <w:szCs w:val="24"/>
              </w:rPr>
              <w:t>Инструктаж «</w:t>
            </w:r>
            <w:r w:rsidRPr="008D6E48">
              <w:rPr>
                <w:color w:val="000000"/>
                <w:sz w:val="24"/>
                <w:szCs w:val="24"/>
              </w:rPr>
              <w:t>Правила поведения на весенних каникулах»</w:t>
            </w:r>
          </w:p>
        </w:tc>
        <w:tc>
          <w:tcPr>
            <w:tcW w:w="2428" w:type="dxa"/>
          </w:tcPr>
          <w:p w14:paraId="449A6AD0" w14:textId="77777777" w:rsidR="001B0574" w:rsidRPr="0037687B" w:rsidRDefault="001B0574" w:rsidP="00475436">
            <w:pPr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3768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768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-15.30</w:t>
            </w:r>
          </w:p>
        </w:tc>
        <w:tc>
          <w:tcPr>
            <w:tcW w:w="2244" w:type="dxa"/>
          </w:tcPr>
          <w:p w14:paraId="730093B0" w14:textId="77777777" w:rsidR="001B0574" w:rsidRPr="0037687B" w:rsidRDefault="001B0574" w:rsidP="00475436">
            <w:pPr>
              <w:spacing w:after="0"/>
              <w:ind w:right="180"/>
              <w:rPr>
                <w:sz w:val="24"/>
                <w:szCs w:val="24"/>
              </w:rPr>
            </w:pPr>
            <w:r w:rsidRPr="0037687B">
              <w:rPr>
                <w:sz w:val="24"/>
                <w:szCs w:val="24"/>
              </w:rPr>
              <w:t xml:space="preserve">Воспитатель </w:t>
            </w:r>
            <w:r w:rsidRPr="00255BB8">
              <w:rPr>
                <w:sz w:val="24"/>
                <w:szCs w:val="24"/>
              </w:rPr>
              <w:t>Пичкур И.С.</w:t>
            </w:r>
          </w:p>
        </w:tc>
      </w:tr>
    </w:tbl>
    <w:p w14:paraId="332ABDF7" w14:textId="77777777" w:rsidR="0033505F" w:rsidRPr="002F35EB" w:rsidRDefault="0033505F" w:rsidP="002F35EB">
      <w:pPr>
        <w:pStyle w:val="a5"/>
        <w:shd w:val="clear" w:color="auto" w:fill="FFFFFF"/>
        <w:spacing w:line="276" w:lineRule="auto"/>
        <w:rPr>
          <w:color w:val="000000"/>
        </w:rPr>
      </w:pPr>
      <w:r w:rsidRPr="002F35EB">
        <w:rPr>
          <w:b/>
          <w:bCs/>
          <w:color w:val="000000"/>
        </w:rPr>
        <w:t>1. Характеристика класса</w:t>
      </w:r>
    </w:p>
    <w:p w14:paraId="1E36F6F5" w14:textId="77777777" w:rsidR="0033505F" w:rsidRPr="002F35EB" w:rsidRDefault="0033505F" w:rsidP="002F35E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F35EB">
        <w:rPr>
          <w:color w:val="000000"/>
        </w:rPr>
        <w:t>Считаю, что в классе ученический коллектив с</w:t>
      </w:r>
      <w:r w:rsidR="00ED55A8" w:rsidRPr="002F35EB">
        <w:rPr>
          <w:color w:val="000000"/>
        </w:rPr>
        <w:t>формирован. Группировок отрицате</w:t>
      </w:r>
      <w:r w:rsidRPr="002F35EB">
        <w:rPr>
          <w:color w:val="000000"/>
        </w:rPr>
        <w:t>льного характера нет. Учащиеся дружат, общаются по интересам. Отношения между ними в основном доброжелательные, могут поддержать друг друга в трудную минуту, оказать помощь.</w:t>
      </w:r>
    </w:p>
    <w:p w14:paraId="3DACDA50" w14:textId="77777777" w:rsidR="008C2D44" w:rsidRPr="001B0574" w:rsidRDefault="0033505F" w:rsidP="001B0574">
      <w:pPr>
        <w:pStyle w:val="a5"/>
        <w:shd w:val="clear" w:color="auto" w:fill="FFFFFF"/>
        <w:spacing w:before="0" w:beforeAutospacing="0" w:after="0" w:afterAutospacing="0" w:line="276" w:lineRule="auto"/>
        <w:rPr>
          <w:rStyle w:val="c16"/>
          <w:color w:val="000000"/>
        </w:rPr>
      </w:pPr>
      <w:r w:rsidRPr="002F35EB">
        <w:rPr>
          <w:color w:val="000000"/>
        </w:rPr>
        <w:t>При подготовке и проведении мероприятий учащиеся всегда сплочены, преобладает ответственное отношение к школьным делам.</w:t>
      </w:r>
      <w:r w:rsidRPr="002F35EB">
        <w:rPr>
          <w:color w:val="000000"/>
        </w:rPr>
        <w:br/>
      </w:r>
      <w:r w:rsidRPr="002F35EB">
        <w:rPr>
          <w:color w:val="000000"/>
        </w:rPr>
        <w:lastRenderedPageBreak/>
        <w:t>Каждый воспитанник  класса - это личность. Можно отметить, что в классе не один лидер и это не влияет на сплоченность ребят, у них практически все разногласия решаются путем мирного диалога. Родители оказывают помощь классному руководителю в едином деле - воспитании детей.</w:t>
      </w:r>
    </w:p>
    <w:p w14:paraId="2B400994" w14:textId="77777777" w:rsidR="008C2D44" w:rsidRPr="002F35EB" w:rsidRDefault="0033505F" w:rsidP="002F35EB">
      <w:pPr>
        <w:pStyle w:val="c11"/>
        <w:shd w:val="clear" w:color="auto" w:fill="FFFFFF"/>
        <w:spacing w:before="0" w:beforeAutospacing="0" w:after="0" w:afterAutospacing="0" w:line="276" w:lineRule="auto"/>
        <w:rPr>
          <w:rStyle w:val="c12"/>
          <w:color w:val="000000"/>
        </w:rPr>
      </w:pPr>
      <w:r w:rsidRPr="002F35EB">
        <w:rPr>
          <w:rStyle w:val="c16"/>
          <w:b/>
          <w:bCs/>
          <w:color w:val="000000"/>
        </w:rPr>
        <w:t>2.Анализ развития коллектива класса</w:t>
      </w:r>
      <w:r w:rsidRPr="002F35EB">
        <w:rPr>
          <w:rStyle w:val="c12"/>
          <w:color w:val="000000"/>
        </w:rPr>
        <w:t xml:space="preserve">. </w:t>
      </w:r>
    </w:p>
    <w:p w14:paraId="52BC366D" w14:textId="77777777" w:rsidR="008C2D44" w:rsidRPr="002F35EB" w:rsidRDefault="008C2D44" w:rsidP="002F35EB">
      <w:pPr>
        <w:pStyle w:val="c11"/>
        <w:shd w:val="clear" w:color="auto" w:fill="FFFFFF"/>
        <w:spacing w:before="0" w:beforeAutospacing="0" w:after="0" w:afterAutospacing="0" w:line="276" w:lineRule="auto"/>
        <w:rPr>
          <w:rStyle w:val="c12"/>
          <w:color w:val="000000"/>
        </w:rPr>
      </w:pPr>
    </w:p>
    <w:p w14:paraId="1980CE43" w14:textId="77777777" w:rsidR="0033505F" w:rsidRPr="002F35EB" w:rsidRDefault="0033505F" w:rsidP="002F35EB">
      <w:pPr>
        <w:pStyle w:val="c1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2F35EB">
        <w:rPr>
          <w:rStyle w:val="c12"/>
          <w:color w:val="000000"/>
        </w:rPr>
        <w:t xml:space="preserve">Определённые результаты в течение </w:t>
      </w:r>
      <w:r w:rsidR="001B0574">
        <w:rPr>
          <w:rStyle w:val="c12"/>
          <w:color w:val="000000"/>
        </w:rPr>
        <w:t xml:space="preserve">3 </w:t>
      </w:r>
      <w:r w:rsidRPr="002F35EB">
        <w:rPr>
          <w:rStyle w:val="c12"/>
          <w:color w:val="000000"/>
        </w:rPr>
        <w:t>четверти достигнуты в развитии классного коллектива. По мнению учащихся, учителей и родителей, в классе сложился удовлетворительный психологический микроклимат. Большинство ребят стараются быть доброжелательными, самостоятельными, активными. Важно, что в классе есть ребята с высокой степенью нравственной ориентации, которые влияют на общественное мнение в коллективе.</w:t>
      </w:r>
      <w:r w:rsidR="008C2D44" w:rsidRPr="002F35EB">
        <w:rPr>
          <w:rStyle w:val="c12"/>
          <w:color w:val="000000"/>
        </w:rPr>
        <w:t xml:space="preserve"> Дети очень эмоциональны, у многих высокий уровень чувства сопереживания.</w:t>
      </w:r>
    </w:p>
    <w:p w14:paraId="7D75B1EF" w14:textId="77777777" w:rsidR="0033505F" w:rsidRPr="002F35EB" w:rsidRDefault="0033505F" w:rsidP="002F35EB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color w:val="000000"/>
        </w:rPr>
      </w:pPr>
      <w:r w:rsidRPr="002F35EB">
        <w:rPr>
          <w:rStyle w:val="c12"/>
          <w:color w:val="000000"/>
        </w:rPr>
        <w:t>Общественную активность ребят можно считать высокой. Хорошо выполняют свои поручения почти все ребята. Сплочению классного коллектива в значительной мере способствовали такие формы работы как коллективные мероприятия, поздравление именинников.</w:t>
      </w:r>
    </w:p>
    <w:p w14:paraId="2738169C" w14:textId="77777777" w:rsidR="0033505F" w:rsidRPr="002F35EB" w:rsidRDefault="0033505F" w:rsidP="002F35EB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2DC83105" w14:textId="77777777" w:rsidR="0033505F" w:rsidRPr="002F35EB" w:rsidRDefault="0033505F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rStyle w:val="c4"/>
          <w:b/>
          <w:iCs/>
          <w:color w:val="000000"/>
        </w:rPr>
      </w:pPr>
      <w:r w:rsidRPr="002F35EB">
        <w:rPr>
          <w:b/>
          <w:bCs/>
          <w:color w:val="000000"/>
        </w:rPr>
        <w:t>3. </w:t>
      </w:r>
      <w:r w:rsidRPr="002F35EB">
        <w:rPr>
          <w:rStyle w:val="c4"/>
          <w:b/>
          <w:iCs/>
          <w:color w:val="000000"/>
        </w:rPr>
        <w:t>Анализ взаимодействия с педагогическим коллективом.</w:t>
      </w:r>
    </w:p>
    <w:p w14:paraId="740D5831" w14:textId="77777777" w:rsidR="0033505F" w:rsidRPr="002F35EB" w:rsidRDefault="0033505F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14:paraId="3EFD45AA" w14:textId="77777777" w:rsidR="0033505F" w:rsidRPr="002F35EB" w:rsidRDefault="0033505F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2F35EB">
        <w:rPr>
          <w:rStyle w:val="c0"/>
          <w:color w:val="000000"/>
        </w:rPr>
        <w:t>С учителями-предметниками у детей отношения хорошие. Требования учителей единые. Есть претензии к дисциплине детей на переменах, поэтому постоянно провожу беседы с инструктажами о правилах поведения в общественных местах. Все кружки дети   активно посещают.</w:t>
      </w:r>
    </w:p>
    <w:p w14:paraId="156659F6" w14:textId="77777777" w:rsidR="0033505F" w:rsidRPr="002F35EB" w:rsidRDefault="0033505F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</w:p>
    <w:p w14:paraId="1295E59F" w14:textId="77777777" w:rsidR="008C2D44" w:rsidRPr="002F35EB" w:rsidRDefault="008C2D44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</w:rPr>
      </w:pPr>
      <w:r w:rsidRPr="002F35EB">
        <w:rPr>
          <w:rStyle w:val="c0"/>
          <w:b/>
          <w:color w:val="000000"/>
        </w:rPr>
        <w:t xml:space="preserve">4. Анализ организации педагогического взаимодействия взрослых. </w:t>
      </w:r>
    </w:p>
    <w:p w14:paraId="1B96C188" w14:textId="77777777" w:rsidR="008C2D44" w:rsidRPr="002F35EB" w:rsidRDefault="008C2D44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</w:rPr>
      </w:pPr>
    </w:p>
    <w:p w14:paraId="018B3DCD" w14:textId="77777777" w:rsidR="008C2D44" w:rsidRPr="002F35EB" w:rsidRDefault="008C2D44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2F35EB">
        <w:rPr>
          <w:rStyle w:val="c0"/>
          <w:color w:val="000000"/>
        </w:rPr>
        <w:t xml:space="preserve">    Воспитательное взаимодействие осуществлялось с учителями – предметниками, которые оказывали учащимся помощь в учёбе. Классному руководителю и воспитателю удалось организовать взаимодействие педагогов. Не снижается качество обучаемости. Наиболее  эффективны взаимодействия взрослых</w:t>
      </w:r>
      <w:r w:rsidR="002F35EB" w:rsidRPr="002F35EB">
        <w:rPr>
          <w:rStyle w:val="c0"/>
          <w:color w:val="000000"/>
        </w:rPr>
        <w:t xml:space="preserve"> в работе были следующие методы: поддержка, соучастие, похвала, поощрение, награда.</w:t>
      </w:r>
    </w:p>
    <w:p w14:paraId="55CE8836" w14:textId="77777777" w:rsidR="002F35EB" w:rsidRPr="002F35EB" w:rsidRDefault="002F35EB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</w:p>
    <w:p w14:paraId="6F4C55EF" w14:textId="77777777" w:rsidR="0033505F" w:rsidRPr="002F35EB" w:rsidRDefault="008C2D44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rStyle w:val="c4"/>
          <w:b/>
          <w:iCs/>
          <w:color w:val="000000"/>
        </w:rPr>
      </w:pPr>
      <w:r w:rsidRPr="002F35EB">
        <w:rPr>
          <w:rStyle w:val="c4"/>
          <w:b/>
          <w:iCs/>
          <w:color w:val="000000"/>
        </w:rPr>
        <w:t>5</w:t>
      </w:r>
      <w:r w:rsidR="0033505F" w:rsidRPr="002F35EB">
        <w:rPr>
          <w:rStyle w:val="c4"/>
          <w:b/>
          <w:iCs/>
          <w:color w:val="000000"/>
        </w:rPr>
        <w:t>.Анализ педагогического взаимодействия с семьей.</w:t>
      </w:r>
    </w:p>
    <w:p w14:paraId="5E89A0B7" w14:textId="77777777" w:rsidR="0033505F" w:rsidRPr="002F35EB" w:rsidRDefault="0033505F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rStyle w:val="c4"/>
          <w:b/>
          <w:iCs/>
          <w:color w:val="000000"/>
        </w:rPr>
      </w:pPr>
    </w:p>
    <w:p w14:paraId="60E78616" w14:textId="77777777" w:rsidR="0033505F" w:rsidRPr="002F35EB" w:rsidRDefault="0033505F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iCs/>
          <w:color w:val="000000"/>
        </w:rPr>
      </w:pPr>
      <w:r w:rsidRPr="002F35EB">
        <w:rPr>
          <w:rStyle w:val="c0"/>
          <w:color w:val="000000"/>
        </w:rPr>
        <w:t>Процесс воспитания детей в гимназии несомненно связан с влиянием родителей, учащихся на воспитательную деятельность класса. Родители высказывали единодушие в задачах воспитания детей, в проявлении доверия воспитателю, учителю.  Все родители ответственные, каждый день заботятся о своих детях.</w:t>
      </w:r>
      <w:r w:rsidRPr="002F35EB">
        <w:rPr>
          <w:color w:val="000000"/>
        </w:rPr>
        <w:t xml:space="preserve"> Индивидуальные беседы с родителями, анкетирования показали, что в основном все дети имеют хорошие отношения с родителями. В некоторых семьях есть место излишней строгости и завышенных требований к ребенку. В некоторых наоборот, не хватает контроля со стороны родителей. На решение этих проблем было обращено особое внимание.</w:t>
      </w:r>
      <w:r w:rsidRPr="002F35EB">
        <w:rPr>
          <w:color w:val="000000"/>
        </w:rPr>
        <w:br/>
        <w:t>В течение учебного процесса сложились хорошие отношения с родителями учащихся. Наиболее эффективной формой взаимодействия были индивидуальные консультации для родителей.</w:t>
      </w:r>
      <w:r w:rsidR="00A15C72" w:rsidRPr="002F35EB">
        <w:rPr>
          <w:rStyle w:val="c0"/>
          <w:color w:val="000000"/>
        </w:rPr>
        <w:t xml:space="preserve">Родительское  собрание  прошло по плану. На нем обсуждали самые разные </w:t>
      </w:r>
      <w:r w:rsidR="00A15C72" w:rsidRPr="002F35EB">
        <w:rPr>
          <w:rStyle w:val="c0"/>
          <w:color w:val="000000"/>
        </w:rPr>
        <w:lastRenderedPageBreak/>
        <w:t>вопросы, касающиеся и учебы, и воспитания детей.</w:t>
      </w:r>
      <w:r w:rsidRPr="002F35EB">
        <w:rPr>
          <w:color w:val="000000"/>
        </w:rPr>
        <w:t>Родители принимали активное участие в совместных делах класса. </w:t>
      </w:r>
    </w:p>
    <w:p w14:paraId="2D0FF2A1" w14:textId="77777777" w:rsidR="0033505F" w:rsidRPr="002F35EB" w:rsidRDefault="0033505F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57DBCEE6" w14:textId="77777777" w:rsidR="00A15C72" w:rsidRDefault="00A15C72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269D212D" w14:textId="77777777" w:rsidR="0033505F" w:rsidRPr="002F35EB" w:rsidRDefault="0033505F" w:rsidP="002F35EB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2F35EB">
        <w:rPr>
          <w:b/>
          <w:bCs/>
          <w:color w:val="000000"/>
        </w:rPr>
        <w:t>Выводы:</w:t>
      </w:r>
    </w:p>
    <w:p w14:paraId="750E8A18" w14:textId="77777777" w:rsidR="0033505F" w:rsidRPr="002F35EB" w:rsidRDefault="00565A8B" w:rsidP="002F35E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5EB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B057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33505F" w:rsidRPr="002F35EB">
        <w:rPr>
          <w:rFonts w:ascii="Times New Roman" w:hAnsi="Times New Roman" w:cs="Times New Roman"/>
          <w:sz w:val="24"/>
          <w:szCs w:val="24"/>
          <w:lang w:eastAsia="ru-RU"/>
        </w:rPr>
        <w:t xml:space="preserve"> четверти проведена работа по формированию широкой мотивационной основы для развития познавательных, творческих и художественных способностей учащихся, понимания причин успешности/</w:t>
      </w:r>
      <w:r w:rsidR="002F35EB" w:rsidRPr="002F35EB">
        <w:rPr>
          <w:rFonts w:ascii="Times New Roman" w:hAnsi="Times New Roman" w:cs="Times New Roman"/>
          <w:sz w:val="24"/>
          <w:szCs w:val="24"/>
          <w:lang w:eastAsia="ru-RU"/>
        </w:rPr>
        <w:t>не успешности</w:t>
      </w:r>
      <w:r w:rsidR="0033505F" w:rsidRPr="002F35EB">
        <w:rPr>
          <w:rFonts w:ascii="Times New Roman" w:hAnsi="Times New Roman" w:cs="Times New Roman"/>
          <w:sz w:val="24"/>
          <w:szCs w:val="24"/>
          <w:lang w:eastAsia="ru-RU"/>
        </w:rPr>
        <w:t xml:space="preserve"> своей деятельности. Были созданы условия для полноценного развития личности, для формирования высокой и устойчивой самооценки, чувства собственного достоинства. Вся деятельность была направлена на формирование социальной компетентности учащихся - продолжилось формирование представлений о базовых человеческих ценностях, воспитание гражданственности, патриотизма, уважения к правам, свободам и обязанностям человека. Продолжилось воспитание нравственных чувств, убеждений и этического сознания. Продолжилось формирование ценностного отношения к здоровью и здоровому образу жизни, к природе и окружающей среде. Воспитание ценностного отношения к прекрасному, формирование представлений об эстетической культуре. Все учащиеся принимали активное участие в жизни коллектива, коллективной деятельности и в классных мероприятиях, выполняли задания творческого характера, что позволило продолжить формирование коммуникативных навыков учащихся.</w:t>
      </w:r>
    </w:p>
    <w:p w14:paraId="49D4B740" w14:textId="77777777" w:rsidR="0033505F" w:rsidRPr="002F35EB" w:rsidRDefault="0033505F" w:rsidP="002F3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Воспитательные цели и задачи, поставленные в начале </w:t>
      </w:r>
      <w:r w:rsidR="001B0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 202</w:t>
      </w:r>
      <w:r w:rsid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года, считаю выполненными.</w:t>
      </w:r>
    </w:p>
    <w:p w14:paraId="0086E7E6" w14:textId="77777777" w:rsidR="0033505F" w:rsidRPr="002F35EB" w:rsidRDefault="0033505F" w:rsidP="002F35EB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2F35EB">
        <w:rPr>
          <w:b/>
          <w:bCs/>
          <w:color w:val="000000" w:themeColor="text1"/>
        </w:rPr>
        <w:t xml:space="preserve">Воспитательные задачи на </w:t>
      </w:r>
      <w:r w:rsidR="001B0574">
        <w:rPr>
          <w:b/>
          <w:bCs/>
          <w:color w:val="000000" w:themeColor="text1"/>
        </w:rPr>
        <w:t>4</w:t>
      </w:r>
      <w:r w:rsidRPr="002F35EB">
        <w:rPr>
          <w:b/>
          <w:bCs/>
          <w:color w:val="000000" w:themeColor="text1"/>
        </w:rPr>
        <w:t xml:space="preserve"> четверть 202</w:t>
      </w:r>
      <w:r w:rsidR="002F35EB" w:rsidRPr="002F35EB">
        <w:rPr>
          <w:b/>
          <w:bCs/>
          <w:color w:val="000000" w:themeColor="text1"/>
        </w:rPr>
        <w:t>3</w:t>
      </w:r>
      <w:r w:rsidRPr="002F35EB">
        <w:rPr>
          <w:b/>
          <w:bCs/>
          <w:color w:val="000000" w:themeColor="text1"/>
        </w:rPr>
        <w:t>-202</w:t>
      </w:r>
      <w:r w:rsidR="002F35EB" w:rsidRPr="002F35EB">
        <w:rPr>
          <w:b/>
          <w:bCs/>
          <w:color w:val="000000" w:themeColor="text1"/>
        </w:rPr>
        <w:t>4</w:t>
      </w:r>
      <w:r w:rsidRPr="002F35EB">
        <w:rPr>
          <w:b/>
          <w:bCs/>
          <w:color w:val="000000" w:themeColor="text1"/>
        </w:rPr>
        <w:t xml:space="preserve"> учебного года:</w:t>
      </w:r>
    </w:p>
    <w:p w14:paraId="527B0745" w14:textId="77777777" w:rsidR="0033505F" w:rsidRPr="002F35EB" w:rsidRDefault="0033505F" w:rsidP="002F35E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2F35EB">
        <w:rPr>
          <w:color w:val="000000" w:themeColor="text1"/>
        </w:rPr>
        <w:t>1. Продолжить работу по сплочению ученического коллектива.</w:t>
      </w:r>
    </w:p>
    <w:p w14:paraId="54D2BC0E" w14:textId="77777777" w:rsidR="0033505F" w:rsidRPr="002F35EB" w:rsidRDefault="0033505F" w:rsidP="002F35E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2F35EB">
        <w:rPr>
          <w:color w:val="000000" w:themeColor="text1"/>
        </w:rPr>
        <w:t>2. Создавать в классе благоприятный психолого-нравственный климат,</w:t>
      </w:r>
    </w:p>
    <w:p w14:paraId="33855029" w14:textId="77777777" w:rsidR="0033505F" w:rsidRPr="002F35EB" w:rsidRDefault="0033505F" w:rsidP="002F35E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2F35EB">
        <w:rPr>
          <w:color w:val="000000" w:themeColor="text1"/>
        </w:rPr>
        <w:t>где каждый ученик будет чувствовать себя комфортно.</w:t>
      </w:r>
    </w:p>
    <w:p w14:paraId="1C60FE07" w14:textId="77777777" w:rsidR="0033505F" w:rsidRPr="002F35EB" w:rsidRDefault="0033505F" w:rsidP="002F35E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2F35EB">
        <w:rPr>
          <w:color w:val="000000" w:themeColor="text1"/>
        </w:rPr>
        <w:t>.3.</w:t>
      </w:r>
      <w:r w:rsidRPr="002F35EB">
        <w:rPr>
          <w:color w:val="000000"/>
        </w:rPr>
        <w:t>Формировать потребности к самоопределению своих интересов, способностей, возможностей.</w:t>
      </w:r>
    </w:p>
    <w:p w14:paraId="4FFE10CF" w14:textId="77777777" w:rsidR="0033505F" w:rsidRPr="002F35EB" w:rsidRDefault="0033505F" w:rsidP="002F35E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4.Продолжать развивать способность самопознания и саморазвития.</w:t>
      </w:r>
    </w:p>
    <w:p w14:paraId="60D7ACDD" w14:textId="77777777" w:rsidR="0033505F" w:rsidRPr="002F35EB" w:rsidRDefault="0033505F" w:rsidP="002F35E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5.Формировать знания о здоровом образе жизни.</w:t>
      </w:r>
    </w:p>
    <w:p w14:paraId="4D0F880E" w14:textId="77777777" w:rsidR="0033505F" w:rsidRPr="002F35EB" w:rsidRDefault="0033505F" w:rsidP="002F35E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эмоционально-волевую сферу у детей и классного коллектива в целом; умение сопереживать за других людей, радоваться своим и чужим успехам.</w:t>
      </w:r>
    </w:p>
    <w:p w14:paraId="67E35EE5" w14:textId="77777777" w:rsidR="0033505F" w:rsidRPr="002F35EB" w:rsidRDefault="0033505F" w:rsidP="002F35E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7.Способствовать развитию детского коллектива  по принципу: каждый ученик, умеющий проявить себя, делает жизнь классного коллектива разнообразней и интересней.</w:t>
      </w:r>
    </w:p>
    <w:p w14:paraId="18BC60EB" w14:textId="77777777" w:rsidR="0033505F" w:rsidRPr="002F35EB" w:rsidRDefault="0033505F" w:rsidP="002F35E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Формировать потребность к созидательному труду в содружестве и в сотворчестве с другими членами классного коллектива.</w:t>
      </w:r>
    </w:p>
    <w:p w14:paraId="0DDED62A" w14:textId="77777777" w:rsidR="0033505F" w:rsidRPr="00565A8B" w:rsidRDefault="0033505F" w:rsidP="0033505F">
      <w:pPr>
        <w:spacing w:after="160" w:line="259" w:lineRule="auto"/>
        <w:rPr>
          <w:rFonts w:ascii="Times New Roman" w:hAnsi="Times New Roman" w:cs="Times New Roman"/>
        </w:rPr>
      </w:pPr>
    </w:p>
    <w:sectPr w:rsidR="0033505F" w:rsidRPr="00565A8B" w:rsidSect="00D3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2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E4C01"/>
    <w:multiLevelType w:val="hybridMultilevel"/>
    <w:tmpl w:val="DEA4E0F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B13702"/>
    <w:multiLevelType w:val="hybridMultilevel"/>
    <w:tmpl w:val="F4F277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9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B46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922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7724F"/>
    <w:multiLevelType w:val="multilevel"/>
    <w:tmpl w:val="08AE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46A9F"/>
    <w:multiLevelType w:val="hybridMultilevel"/>
    <w:tmpl w:val="6CD6C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90F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15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611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849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160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B0E22"/>
    <w:multiLevelType w:val="hybridMultilevel"/>
    <w:tmpl w:val="C630A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61FED"/>
    <w:multiLevelType w:val="hybridMultilevel"/>
    <w:tmpl w:val="2E66613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F862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872DE"/>
    <w:multiLevelType w:val="hybridMultilevel"/>
    <w:tmpl w:val="E176F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214AB"/>
    <w:multiLevelType w:val="hybridMultilevel"/>
    <w:tmpl w:val="0FE8A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E34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433210">
    <w:abstractNumId w:val="17"/>
  </w:num>
  <w:num w:numId="2" w16cid:durableId="1108046171">
    <w:abstractNumId w:val="13"/>
  </w:num>
  <w:num w:numId="3" w16cid:durableId="1360545332">
    <w:abstractNumId w:val="2"/>
  </w:num>
  <w:num w:numId="4" w16cid:durableId="763955589">
    <w:abstractNumId w:val="6"/>
  </w:num>
  <w:num w:numId="5" w16cid:durableId="922184835">
    <w:abstractNumId w:val="1"/>
  </w:num>
  <w:num w:numId="6" w16cid:durableId="493036515">
    <w:abstractNumId w:val="3"/>
  </w:num>
  <w:num w:numId="7" w16cid:durableId="1269004881">
    <w:abstractNumId w:val="15"/>
  </w:num>
  <w:num w:numId="8" w16cid:durableId="1779325413">
    <w:abstractNumId w:val="11"/>
  </w:num>
  <w:num w:numId="9" w16cid:durableId="1059549200">
    <w:abstractNumId w:val="9"/>
  </w:num>
  <w:num w:numId="10" w16cid:durableId="584649487">
    <w:abstractNumId w:val="10"/>
  </w:num>
  <w:num w:numId="11" w16cid:durableId="1146358245">
    <w:abstractNumId w:val="5"/>
  </w:num>
  <w:num w:numId="12" w16cid:durableId="1006370999">
    <w:abstractNumId w:val="8"/>
  </w:num>
  <w:num w:numId="13" w16cid:durableId="1361668619">
    <w:abstractNumId w:val="18"/>
  </w:num>
  <w:num w:numId="14" w16cid:durableId="1042285952">
    <w:abstractNumId w:val="12"/>
  </w:num>
  <w:num w:numId="15" w16cid:durableId="1944603490">
    <w:abstractNumId w:val="4"/>
  </w:num>
  <w:num w:numId="16" w16cid:durableId="1214193296">
    <w:abstractNumId w:val="0"/>
  </w:num>
  <w:num w:numId="17" w16cid:durableId="2095199457">
    <w:abstractNumId w:val="16"/>
  </w:num>
  <w:num w:numId="18" w16cid:durableId="9457288">
    <w:abstractNumId w:val="7"/>
  </w:num>
  <w:num w:numId="19" w16cid:durableId="1022509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FF5"/>
    <w:rsid w:val="00061CD9"/>
    <w:rsid w:val="00090CF1"/>
    <w:rsid w:val="00165AE1"/>
    <w:rsid w:val="00194B25"/>
    <w:rsid w:val="001B0574"/>
    <w:rsid w:val="00224AA7"/>
    <w:rsid w:val="002F35EB"/>
    <w:rsid w:val="0033505F"/>
    <w:rsid w:val="00352874"/>
    <w:rsid w:val="00371262"/>
    <w:rsid w:val="00396F28"/>
    <w:rsid w:val="00462AAA"/>
    <w:rsid w:val="00527F5C"/>
    <w:rsid w:val="00565A8B"/>
    <w:rsid w:val="00710A24"/>
    <w:rsid w:val="007D400B"/>
    <w:rsid w:val="007E7676"/>
    <w:rsid w:val="007F0394"/>
    <w:rsid w:val="00826548"/>
    <w:rsid w:val="00841077"/>
    <w:rsid w:val="008937A5"/>
    <w:rsid w:val="008C2D44"/>
    <w:rsid w:val="00905824"/>
    <w:rsid w:val="009650A2"/>
    <w:rsid w:val="009F773C"/>
    <w:rsid w:val="00A001BC"/>
    <w:rsid w:val="00A15C72"/>
    <w:rsid w:val="00A57F70"/>
    <w:rsid w:val="00A64FF5"/>
    <w:rsid w:val="00A66AE6"/>
    <w:rsid w:val="00AD611F"/>
    <w:rsid w:val="00AE736A"/>
    <w:rsid w:val="00B22E35"/>
    <w:rsid w:val="00B81A22"/>
    <w:rsid w:val="00BE075C"/>
    <w:rsid w:val="00C36074"/>
    <w:rsid w:val="00CB2721"/>
    <w:rsid w:val="00CE518F"/>
    <w:rsid w:val="00D04AF4"/>
    <w:rsid w:val="00D2183D"/>
    <w:rsid w:val="00D33A46"/>
    <w:rsid w:val="00E30607"/>
    <w:rsid w:val="00E6288A"/>
    <w:rsid w:val="00E95257"/>
    <w:rsid w:val="00EC2FFB"/>
    <w:rsid w:val="00ED55A8"/>
    <w:rsid w:val="00F377E4"/>
    <w:rsid w:val="00F94AA8"/>
    <w:rsid w:val="00FC60B0"/>
    <w:rsid w:val="00FD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0874"/>
  <w15:docId w15:val="{4BE1EF52-DEFC-443C-B58F-0AD47BE5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8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57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B25"/>
    <w:pPr>
      <w:ind w:left="720"/>
      <w:contextualSpacing/>
    </w:pPr>
  </w:style>
  <w:style w:type="table" w:styleId="a4">
    <w:name w:val="Table Grid"/>
    <w:basedOn w:val="a1"/>
    <w:uiPriority w:val="39"/>
    <w:rsid w:val="00EC2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3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3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505F"/>
  </w:style>
  <w:style w:type="character" w:customStyle="1" w:styleId="c0">
    <w:name w:val="c0"/>
    <w:basedOn w:val="a0"/>
    <w:rsid w:val="0033505F"/>
  </w:style>
  <w:style w:type="paragraph" w:customStyle="1" w:styleId="c11">
    <w:name w:val="c11"/>
    <w:basedOn w:val="a"/>
    <w:rsid w:val="0033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3505F"/>
  </w:style>
  <w:style w:type="character" w:customStyle="1" w:styleId="c12">
    <w:name w:val="c12"/>
    <w:basedOn w:val="a0"/>
    <w:rsid w:val="0033505F"/>
  </w:style>
  <w:style w:type="character" w:customStyle="1" w:styleId="10">
    <w:name w:val="Заголовок 1 Знак"/>
    <w:basedOn w:val="a0"/>
    <w:link w:val="1"/>
    <w:uiPriority w:val="9"/>
    <w:rsid w:val="00A57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A57F70"/>
    <w:rPr>
      <w:color w:val="0000FF"/>
      <w:u w:val="single"/>
    </w:rPr>
  </w:style>
  <w:style w:type="character" w:styleId="a7">
    <w:name w:val="Strong"/>
    <w:basedOn w:val="a0"/>
    <w:uiPriority w:val="22"/>
    <w:qFormat/>
    <w:rsid w:val="00A57F70"/>
    <w:rPr>
      <w:b/>
      <w:bCs/>
    </w:rPr>
  </w:style>
  <w:style w:type="character" w:customStyle="1" w:styleId="fontstyle21">
    <w:name w:val="fontstyle21"/>
    <w:basedOn w:val="a0"/>
    <w:rsid w:val="00A57F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A57F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31686-C70C-4ED5-9E37-BB1326B1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Формат</Company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pichkur</dc:creator>
  <cp:keywords/>
  <dc:description/>
  <cp:lastModifiedBy>director-pg@outlook.com</cp:lastModifiedBy>
  <cp:revision>20</cp:revision>
  <dcterms:created xsi:type="dcterms:W3CDTF">2022-01-09T13:57:00Z</dcterms:created>
  <dcterms:modified xsi:type="dcterms:W3CDTF">2024-04-16T06:31:00Z</dcterms:modified>
</cp:coreProperties>
</file>